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4D" w:rsidRPr="00BB0BCE" w:rsidRDefault="00E8684D" w:rsidP="00BB0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 бюджетное  общеобразовательное учреждение</w:t>
      </w:r>
    </w:p>
    <w:p w:rsidR="00E8684D" w:rsidRPr="00BB0BCE" w:rsidRDefault="00E8684D" w:rsidP="001B0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«Центароевская </w:t>
      </w:r>
      <w:r w:rsidR="001B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школа № 2</w:t>
      </w:r>
      <w:r w:rsidR="001B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Х.Т. Джабраилова»</w:t>
      </w:r>
    </w:p>
    <w:p w:rsidR="00E8684D" w:rsidRPr="00656722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656722" w:rsidRDefault="00656722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6722" w:rsidRDefault="00656722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684D" w:rsidRPr="00656722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color w:val="000000"/>
          <w:sz w:val="48"/>
          <w:szCs w:val="36"/>
          <w:lang w:eastAsia="ru-RU"/>
        </w:rPr>
        <w:t> </w:t>
      </w:r>
      <w:r w:rsidRPr="00656722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>ПУБЛИЧНЫЙ ДОКЛАД</w:t>
      </w:r>
    </w:p>
    <w:p w:rsidR="00E8684D" w:rsidRPr="00656722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директора</w:t>
      </w:r>
    </w:p>
    <w:p w:rsidR="00793AB7" w:rsidRDefault="00E8684D" w:rsidP="00656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 муниципального бюджетного  общеобразовательного учреждения  </w:t>
      </w:r>
    </w:p>
    <w:p w:rsidR="00656722" w:rsidRPr="00656722" w:rsidRDefault="00E8684D" w:rsidP="00793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«Центароевская средняя  школа № 2 им. Х.Т. Джабраилова» </w:t>
      </w:r>
    </w:p>
    <w:p w:rsidR="00E8684D" w:rsidRPr="00656722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proofErr w:type="spellStart"/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Садулаевой</w:t>
      </w:r>
      <w:proofErr w:type="spellEnd"/>
      <w:r w:rsidR="00A26C1E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  <w:proofErr w:type="spellStart"/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Мелхазни</w:t>
      </w:r>
      <w:proofErr w:type="spellEnd"/>
      <w:r w:rsidR="00A26C1E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  <w:proofErr w:type="spellStart"/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Султановны</w:t>
      </w:r>
      <w:proofErr w:type="spellEnd"/>
    </w:p>
    <w:p w:rsidR="00E8684D" w:rsidRPr="00656722" w:rsidRDefault="00E8684D" w:rsidP="00E8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color w:val="000000"/>
          <w:sz w:val="48"/>
          <w:szCs w:val="36"/>
          <w:lang w:eastAsia="ru-RU"/>
        </w:rPr>
        <w:t> </w:t>
      </w:r>
    </w:p>
    <w:p w:rsidR="00E8684D" w:rsidRDefault="00E8684D" w:rsidP="00E8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8684D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A96" w:rsidRPr="00D2026F" w:rsidRDefault="00D2026F" w:rsidP="00793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</w:pPr>
      <w:bookmarkStart w:id="0" w:name="_Toc235022131"/>
      <w:r w:rsidRPr="00D2026F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201</w:t>
      </w:r>
      <w:r w:rsidR="004162EB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7</w:t>
      </w:r>
      <w:r w:rsidRPr="00D2026F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-20</w:t>
      </w:r>
      <w:r w:rsidR="00AD444A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1</w:t>
      </w:r>
      <w:r w:rsidR="004162EB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8</w:t>
      </w:r>
    </w:p>
    <w:bookmarkEnd w:id="0"/>
    <w:p w:rsidR="00BB0BCE" w:rsidRPr="00D2026F" w:rsidRDefault="00BB0BCE" w:rsidP="00D2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</w:pPr>
    </w:p>
    <w:p w:rsidR="00F92571" w:rsidRPr="001F3505" w:rsidRDefault="00F92571" w:rsidP="001F3505">
      <w:pPr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приоритетные направления работы МБОУ «Центароевская СШ №2им.</w:t>
      </w:r>
      <w:r w:rsidR="004162EB"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Х.Т.</w:t>
      </w:r>
      <w:r w:rsidR="004162EB"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Джабраилова»  в 201</w:t>
      </w:r>
      <w:r w:rsidR="004162EB"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4162EB"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F92571" w:rsidRPr="001F3505" w:rsidRDefault="00F92571" w:rsidP="001F35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 потребностям личности, общества и государства</w:t>
      </w:r>
    </w:p>
    <w:p w:rsidR="00F92571" w:rsidRPr="001F3505" w:rsidRDefault="00F92571" w:rsidP="001F3505">
      <w:pPr>
        <w:spacing w:after="0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Цель, основные направления деятельности и задачи на 201</w:t>
      </w:r>
      <w:r w:rsidR="004162EB"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/201</w:t>
      </w:r>
      <w:r w:rsidR="004162EB"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гражданско-патриотической, духовной, информационной и личностной культуры обучающихся как средство их успешной социализации в условиях инновационного развития российского общества.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Приоритетные направления деятельности и задачи.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4172CB" w:rsidP="001F35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 НА 201</w:t>
      </w:r>
      <w:r w:rsidR="004162EB"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4162EB"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Считаем, что для дальнейшего развития школы, совершенствования механизма устойчивого функционирования предстоит решить следующие задачи: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  организационных и научно – методических условий для реализации ФГОС НОО и подготовки к введению ФГОС ООО </w:t>
      </w:r>
      <w:proofErr w:type="gramStart"/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r w:rsidR="00553B68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553B68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готовности учителей по новым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стандартам;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обеспечение  организационного и научно-методического сопровождения процесса реализации  ФГОС НОО и подготовки к введению ФГОС ООО;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функционирование  рабочих групп по реализации проекта модернизации образовательной системы начальной школы;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определение необходимых изменений в существующей образовательной системе начального общего и основного общего образования ОУ;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реализация  плана – графика модернизированной образовательной системы начальной  школы;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курсовая подготовка учителей по проблеме ФГОС.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Формирование условий для создания комфортной среды в образовательном процессе:</w:t>
      </w:r>
    </w:p>
    <w:p w:rsidR="004172CB" w:rsidRPr="001F3505" w:rsidRDefault="004172CB" w:rsidP="001F3505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проведение на основе информационных 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мониторинга состояния здоровья детей</w:t>
      </w:r>
      <w:proofErr w:type="gramEnd"/>
      <w:r w:rsidR="00553B68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совершенствование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(т.е. совершенствование ор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 образовательного процесса, работа по нормализации учебной, психологической и физической нагрузки учащихся, обновление системы физического воспитания, более системная оздоровительная работа);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создание условий по охране труда и безопасности участников образовательного процесса;</w:t>
      </w:r>
    </w:p>
    <w:p w:rsidR="004172CB" w:rsidRPr="001F3505" w:rsidRDefault="004172CB" w:rsidP="001F350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совершенствование работы по формированию здорового образа жизни, профилактики наркомании и детской </w:t>
      </w:r>
      <w:r w:rsidR="00553B68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преступности;</w:t>
      </w:r>
    </w:p>
    <w:p w:rsidR="004172CB" w:rsidRPr="001F3505" w:rsidRDefault="004172CB" w:rsidP="001F350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совершенствование системы питания в школе с родительской доплатой, повышение охвата горячим </w:t>
      </w:r>
      <w:r w:rsidR="00553B68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 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реконструкция имеющейся спортивной базы, капитальный ремонт малого спортивного зала.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направления деятельности и задачи на 20</w:t>
      </w:r>
      <w:r w:rsidR="00553B68"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4162EB"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/201</w:t>
      </w:r>
      <w:r w:rsidR="004162EB"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год: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1.Создание условий для  формирования гражданско-патриотической, духовной, информационной и личностной культуры обучающихся.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Продолжить</w:t>
      </w:r>
      <w:r w:rsidRPr="001F350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деятельность по проблеме «Формирование </w:t>
      </w:r>
      <w:proofErr w:type="spellStart"/>
      <w:proofErr w:type="gramStart"/>
      <w:r w:rsidRPr="001F350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гражданско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 – патриотической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, духовной, информационной и личностной культуры обучающихся как средство их успешной социализации в современных условиях».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Осуществлять мониторинг воспитательного процесса;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Организовать воспитывающую деятельность на ступени общего начального образования в соответствии с требованиями  ФГОС второго поколения;</w:t>
      </w:r>
    </w:p>
    <w:p w:rsidR="004172CB" w:rsidRPr="001F3505" w:rsidRDefault="004172CB" w:rsidP="001F350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Активизировать работу </w:t>
      </w:r>
      <w:r w:rsidRPr="001F3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классных руководителей и учителей - предметников   по   подготовке   обучающихся    к  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конкурсам и соревнованиям городского и областного уровней;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Продолжить работу по  внедрению новых воспитательных технологий, воспитательных программ;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Способствовать личностному росту обучающихся через реализацию воспитательных программ внутреннего пространства;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Продолжить работу по укреплению союза семьи и школы, развивать 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соуправление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2CB" w:rsidRPr="001F3505" w:rsidRDefault="004172CB" w:rsidP="001F35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. Совершенствование управления образованием, системы государственно- общественного управления образованием: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реализация программы развития МБОУ «Центароевская СШ №2 им. Х.Т. Джабраилова»;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реализация образовательной программы школы;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функционирование  школьной системы оценки качества образования;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совершенствование системы государственно-общественного управления развитием образования;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обеспечение открытости образования как государственно-общественной системы, в том числе через публичные отчёты о деятельности школы.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3.   Создание условий для повышения качества общего образования: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1.    совершенствование преемственности образования (начальные классы  - основ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школа; основная школа -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 обучения);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продолжение школьных мониторинговых исследований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навыков и способов 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 и специаль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умений и навыков, состояние которых позволяет судить о деятельности учите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лей-предметников по обеспечению качественного уровня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E03097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(ШСОКО);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реализация программы «Одаренные дети», программы   психолого-педагогического сопровождения программы  « Одарен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дети»;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поддержка и развитие детского творчества обучающихся школы через работу кружков и секций, участие в городских конкурсах детского творчества.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Создание условий для обеспечения государственных гарантий доступно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сти и равных возможностей получения образования: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4172CB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обеспечение эффективного функционирования поливариантных компонентов образовательной среды школы (базового,  дополнительного образования);</w:t>
      </w:r>
    </w:p>
    <w:p w:rsidR="004172CB" w:rsidRPr="001F3505" w:rsidRDefault="004172CB" w:rsidP="001F35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обеспечение бесплатного полного среднего общего образования в пределах госу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дарственного образовательного  стандарта;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равного доступа всех обучающихся к образованию;</w:t>
      </w: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условий, гарантирующих защиту прав ребенка, его психоло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гическую и физическую безопасность;</w:t>
      </w: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обеспеченность повышения стартовых возможностей первоклассников (совершенствование форм предоставления образовательных услуг детям дошколь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возраста).                          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4172CB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.    Создание условий осуществления образовательного процесса:</w:t>
      </w:r>
    </w:p>
    <w:p w:rsidR="000A7674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совершенствование системы заказа на учебное технологическое оборудова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учебно-наглядные пособия, ТСО;</w:t>
      </w: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своевременное прохождение курсов переподготовки по проблеме ФГОС, в области информаци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онных технологий; </w:t>
      </w: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самообразовательная работа учителей, классных руководителей;</w:t>
      </w: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профессиональных конкурсах;</w:t>
      </w: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дальнейшее укрепление материально-технической и учебной базы школы, обеспечение её соответствия государственным требованиям;</w:t>
      </w:r>
    </w:p>
    <w:p w:rsidR="004172CB" w:rsidRPr="001F3505" w:rsidRDefault="000A7674" w:rsidP="001F35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172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противопожарной безопасности.</w:t>
      </w:r>
    </w:p>
    <w:p w:rsidR="004172CB" w:rsidRPr="001F3505" w:rsidRDefault="004172C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 </w:t>
      </w:r>
    </w:p>
    <w:p w:rsidR="001B0C2F" w:rsidRPr="001F3505" w:rsidRDefault="001B0C2F" w:rsidP="001F35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B0BCE" w:rsidRPr="001F3505" w:rsidRDefault="00BB0BCE" w:rsidP="001F35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Общие сведения о школе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BCE" w:rsidRPr="001F3505" w:rsidRDefault="00BB0BCE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="004162E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им. Х.Т. Джабраилова – муниципальное  бюджетное образовательное учреждение. Полное название – Муниципальное бюджетное общеобразовательное учреждение «Центароевская средняя  школа №2 им. Х.Т. Джабраилова» </w:t>
      </w:r>
      <w:r w:rsidR="00E03097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Центарой</w:t>
      </w:r>
      <w:proofErr w:type="spellEnd"/>
      <w:r w:rsidR="00E03097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Курчалоевского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ЧР.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школы является РУО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Курчалоевского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ЧР.</w:t>
      </w:r>
    </w:p>
    <w:p w:rsidR="00BB0BCE" w:rsidRPr="001F3505" w:rsidRDefault="00E03097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начала функционировать с  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</w:t>
      </w:r>
      <w:r w:rsidR="00AB7C40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 года. Школа рассчитана на 700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мест, на </w:t>
      </w:r>
      <w:proofErr w:type="spellStart"/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егодняшный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в школе учатся 9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Школа делает все,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развития.</w:t>
      </w:r>
    </w:p>
    <w:p w:rsidR="00BB0BCE" w:rsidRPr="001F3505" w:rsidRDefault="00BB0BCE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201</w:t>
      </w:r>
      <w:r w:rsidR="004162E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4162E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F154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  реализации планов  школы, внедряющей инновационные образовательные процессы, и подведением 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реализации  очередного этапа Программы развития школы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</w:t>
      </w:r>
      <w:r w:rsidR="004162E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соответствии с инициативой « Наша новая школа»).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результате: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    реализованы права каждого учащегося на получение качественного образования в соответствии с его потребностями и возможностями;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    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содержания школьного компонента в учебном плане школы, отбор методик и технологий, способствующих формированию практических навыков школьников;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    расширились возможности дополнительного образования;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      усовершенствовалась система работы школы, направленная на сохранение здоровья учащихся, привитие навыков здорового образа жизни;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    продолжилось укрепление материально - технической базы школы;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    школа работала над обеспечением необходимой базовой подготовки учащихся по основным направлениям применения информационных и коммуникационных технологий;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    усовершенствовалась система воспитательной работы за счет внедрения новых воспитательных технологий, расширения сети дополнительного образования, привлечения родительской общественности, совершенствования самоуправления школы;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    сделан анализ достигнутых результатов и определены перспективы дальнейшего развития школы.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BB0BCE" w:rsidRPr="001F3505" w:rsidRDefault="00BB0BCE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школа функционирует как общеобразовательное учреж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дение, в котором сформировано 42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BB0BCE" w:rsidRPr="001F3505" w:rsidRDefault="00E03097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</w:t>
      </w:r>
      <w:r w:rsidR="004162E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E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21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в которых обучается </w:t>
      </w:r>
      <w:r w:rsidR="00AD444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BB0BCE" w:rsidRPr="001F3505" w:rsidRDefault="00E03097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</w:t>
      </w:r>
      <w:r w:rsidR="004162E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AD444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с количеством обучающихся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AD444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:rsidR="00BB0BCE" w:rsidRPr="001F3505" w:rsidRDefault="00AD444A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уровне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в которых учатся </w:t>
      </w:r>
      <w:r w:rsidR="007140E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BB0BC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BCE" w:rsidRPr="001F3505" w:rsidRDefault="00BB0BC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Режим работы школы: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6-ти дневная учебная неделя</w:t>
      </w:r>
      <w:r w:rsidR="00B9590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E03097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90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5-ти дневная учебная неделя для учащихся 1 классов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уроков для 1-го класс</w:t>
      </w:r>
      <w:r w:rsidR="005038A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35 мин, для 2-11 классов  – 40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в 8.</w:t>
      </w:r>
      <w:r w:rsidR="005038A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0.Школа работает в </w:t>
      </w:r>
      <w:r w:rsidR="005038A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 w:rsidR="005038A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м</w:t>
      </w:r>
      <w:r w:rsidR="00043B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ладших школьников организованы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продленного дня. Большое внимание в школе уделяется организации горячего питания, которым охвачены почти все учащиеся</w:t>
      </w:r>
      <w:r w:rsidR="00043BC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Основным документом, регламентирующим деятельность школы, являлся учебный план школы.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обучающимися  педагогический коллектив руководствуется Законом  «Об образовании</w:t>
      </w:r>
      <w:r w:rsidR="00AD444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школы, методическими письмами и рекомендациями </w:t>
      </w:r>
      <w:r w:rsidR="00AD444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и республиканского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 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  <w:proofErr w:type="gramEnd"/>
    </w:p>
    <w:p w:rsidR="0067048A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В МБОУ «</w:t>
      </w:r>
      <w:r w:rsidR="0067048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Центароевская СШ №2 и</w:t>
      </w:r>
      <w:r w:rsidR="00AD444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Х.Т. Джабраилова»  </w:t>
      </w:r>
      <w:r w:rsidR="004A2BF2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55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AD444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в том числе руководящих работников </w:t>
      </w:r>
      <w:r w:rsidR="0067048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–5.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Структура управления школой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Управление школой осуществляет</w:t>
      </w:r>
      <w:r w:rsidR="0067048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и Педагогический совет.         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Внутришкольное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управление представляет собой целенаправленное непрерывное взаимодействие сотрудничества администрации школы и всех участников педагогического процесса по достижению поставленных целей.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работающими коллегиальными органами в школе  являются педагогический совет   и методический совет, который в свою очередь опирается на работу методических объединений. </w:t>
      </w:r>
    </w:p>
    <w:p w:rsidR="00652B88" w:rsidRPr="001F3505" w:rsidRDefault="00652B88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35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Анализ кадровых условий школы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652B88" w:rsidRPr="001F3505" w:rsidRDefault="00652B88" w:rsidP="001F35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276"/>
        <w:gridCol w:w="2693"/>
        <w:gridCol w:w="1557"/>
        <w:gridCol w:w="2076"/>
        <w:gridCol w:w="1733"/>
        <w:gridCol w:w="1999"/>
        <w:gridCol w:w="1842"/>
      </w:tblGrid>
      <w:tr w:rsidR="00E8684D" w:rsidRPr="001F3505" w:rsidTr="00E0309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Возраст педагогического состава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74" w:rsidRPr="001F3505" w:rsidRDefault="007A5E7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085714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085714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уч.г.</w:t>
            </w:r>
          </w:p>
          <w:p w:rsidR="00E8684D" w:rsidRPr="001F3505" w:rsidRDefault="007A5E7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(количество)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Образовательный ценз  педагогов школы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714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2017-2018уч.г.</w:t>
            </w:r>
          </w:p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(количество)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E74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Квалификация педагогов школы</w:t>
            </w:r>
          </w:p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(категория)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7A5E7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085714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085714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 (количество)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Стаж работы педагогов школы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085714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67048A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085714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67048A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="0067048A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="0067048A"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 (количество</w:t>
            </w: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8684D" w:rsidRPr="001F3505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4A2BF2" w:rsidP="001F35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5B7E1A" w:rsidP="001F35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   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8684D" w:rsidRPr="001F3505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AD444A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26-45</w:t>
            </w:r>
            <w:r w:rsidR="00E8684D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4A2BF2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4A2BF2" w:rsidP="001F35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8684D" w:rsidRPr="001F3505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AD444A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E8684D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DE4BC7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3097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67048A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 высшее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E8684D" w:rsidP="001F35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67048A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Соотв. </w:t>
            </w:r>
            <w:proofErr w:type="spell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</w:t>
            </w:r>
            <w:proofErr w:type="spellEnd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</w:t>
            </w:r>
            <w:proofErr w:type="spellEnd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652B88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8684D" w:rsidRPr="001F3505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AD444A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E8684D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4A2BF2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учителя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20-40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085714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E8684D" w:rsidRPr="001F3505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Pr="001F3505" w:rsidRDefault="005B7E1A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92571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Кадровые условия нашей школы хорошего уровня. В коллективе школы </w:t>
      </w:r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9учителей </w:t>
      </w:r>
      <w:proofErr w:type="gramStart"/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званием </w:t>
      </w:r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</w:t>
      </w:r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</w:t>
      </w:r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директор школы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Садулаева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М.С.,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Саадулаева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К.А.,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М.Я.,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Эдильгериева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Р.М.,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Ушаева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Р.И.,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Вахаева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Х.К.,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Р.Н.,Ушаева</w:t>
      </w:r>
      <w:proofErr w:type="spellEnd"/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И., </w:t>
      </w:r>
      <w:proofErr w:type="spellStart"/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proofErr w:type="spellEnd"/>
      <w:r w:rsidR="008A7D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З.И.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высшей квалификационной категории,  </w:t>
      </w:r>
      <w:proofErr w:type="spellStart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proofErr w:type="spellEnd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З.И. </w:t>
      </w:r>
      <w:r w:rsidR="00F9748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конкурса</w:t>
      </w:r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748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«Воспитать человека» в районном туре и призер республиканского этапа</w:t>
      </w:r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года</w:t>
      </w:r>
      <w:r w:rsidR="00F9748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  </w:t>
      </w:r>
      <w:r w:rsidR="00F9748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лауреаты   конкурсов «Учитель года»</w:t>
      </w:r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Муртузов</w:t>
      </w:r>
      <w:proofErr w:type="spellEnd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И.Р. -2010 год</w:t>
      </w:r>
      <w:r w:rsidR="00F9748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proofErr w:type="spellEnd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З.И. – 2012год, </w:t>
      </w:r>
      <w:r w:rsidR="00F9748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«Молодой педагог»</w:t>
      </w:r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Закариев</w:t>
      </w:r>
      <w:proofErr w:type="spellEnd"/>
      <w:r w:rsidR="008F0CA4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З.З.</w:t>
      </w:r>
      <w:r w:rsidR="005B7E1A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условия нашей школы  способствуют внедрению современных образовательных, в том числе информационных, технологий в учебно-воспитательный процесс.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Актуальный педагогический опыт - это практика, содержащая в себе элементы творческого поиска, новизны, оригинальности, это высокое мастерство учителя, т.е. такая работа, которая дает наилучший педагогический результат.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На сегодняшний день эффективно работают один компьютерный класс и кабинет информационных технологий  с подключенным выходом в сеть ИНТЕРНЕТ,  активно используются в кабинетах физики, информационных технологи, биологии</w:t>
      </w:r>
      <w:r w:rsidR="00F9748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географии, английского языка, истории, начальных классов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интерактивные доски,   компьютеры с полным обеспечением используются в учебных кабинетах, как педагогами, так и учащимися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обеспечение эффективно используется на уроках и во внеурочное время при подготовке обучающимися и педагогами проектов по различным предметам.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Значительная часть учителей  регулярно использует ИКТ для  решения  задач школьного планирования.    Большинство учителей школы могут сделать поурочное планирование с использованием ИКТ, подготовить урок с использованием ИКТ,  подобрать программное обеспечение для учебных целей.  Все школьные документы и планы готовятся в электронном виде,</w:t>
      </w:r>
      <w:r w:rsidR="0068172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="00F92571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</w:t>
      </w:r>
      <w:r w:rsidR="0068172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 и  регулярно используют И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 в св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     профессиональной</w:t>
      </w:r>
      <w:r w:rsidR="0068172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что составляет </w:t>
      </w:r>
      <w:r w:rsidR="00285A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всех учителей школы. Учителя  широко используют компьютерные технологии при обобщении и распространении своего актуального педагогического опыта при проведении открытых уроков.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Учителя нашей школы   используют на своих уроках компьютерную продукцию, а также  сами создают презентации для урока.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принимают обучающие школы  в конкурсах, олимпиадах, конференциях с применением ИКТ.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Самообразование учителя есть необходимое условие профессиональной деятельности педагога. Для того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учить других, нужно знать больше, чем все остальные. 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знать не только свой предмет, 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  Учитель должен учиться всему постоянно, потому что в лицах его учеников перед  ним каждый год сменяются временные этапы, углубляются и даже меняются представления об окружающем мире.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 и прохождение курсов повышения квалификации.</w:t>
      </w:r>
      <w:r w:rsidRPr="001F35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Внеклассная работа со школьниками  проходит через участие обучающихся в олимпиадах по предметам, конкурсах разного уровня, цель которых  –  экологическая грамотность обучающихся.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Традиционно в школе проводятся: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Дни Здоровья,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Утренники для начальных классов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Конкурсы творческих работ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Индивидуальная работа с учащимися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проводились школьные предметные олимпиады по русскому языку, литературе, математике, химии, истории, биологии, физике, физической культуре, английскому языку,   информатике, географии,   праву, технологии,   в которых приняли активное участие.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 результатам олимпиад были сформирована команда для участия в предметных </w:t>
      </w:r>
      <w:r w:rsidR="0068172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олимпиадах.</w:t>
      </w:r>
      <w:r w:rsidR="00285A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8172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олимпиадах приняли участие 3</w:t>
      </w:r>
      <w:r w:rsidR="0068172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школы.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C4A" w:rsidRDefault="007B3C4A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C4A" w:rsidRPr="001F3505" w:rsidRDefault="007B3C4A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26"/>
        <w:gridCol w:w="26"/>
        <w:gridCol w:w="26"/>
        <w:gridCol w:w="3261"/>
        <w:gridCol w:w="26"/>
      </w:tblGrid>
      <w:tr w:rsidR="00E8684D" w:rsidRPr="001F3505" w:rsidTr="0068172B">
        <w:trPr>
          <w:trHeight w:val="3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F3505" w:rsidRDefault="00E8684D" w:rsidP="001F3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F3505" w:rsidRDefault="00E8684D" w:rsidP="001F35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F3505" w:rsidRDefault="00E8684D" w:rsidP="001F35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0A7B01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  <w:r w:rsidR="00E8684D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72B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</w:t>
            </w:r>
            <w:r w:rsidR="00E8684D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F3505" w:rsidRDefault="00E8684D" w:rsidP="001F35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/>
      </w:tblPr>
      <w:tblGrid>
        <w:gridCol w:w="3315"/>
        <w:gridCol w:w="1118"/>
        <w:gridCol w:w="2765"/>
        <w:gridCol w:w="1398"/>
        <w:gridCol w:w="2349"/>
        <w:gridCol w:w="3450"/>
      </w:tblGrid>
      <w:tr w:rsidR="00E8684D" w:rsidRPr="001F3505" w:rsidTr="008A7DE9"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  <w:r w:rsidR="003D20CA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(обучающегося)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 олимпиады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  <w:proofErr w:type="gram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 наставника)</w:t>
            </w:r>
          </w:p>
        </w:tc>
      </w:tr>
      <w:tr w:rsidR="00806D79" w:rsidRPr="001F3505" w:rsidTr="008A7DE9">
        <w:tc>
          <w:tcPr>
            <w:tcW w:w="3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Pr="001F3505" w:rsidRDefault="00285A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Турлуев</w:t>
            </w:r>
            <w:r w:rsidR="008A7DE9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8A7DE9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7DE9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Жайна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Pr="001F3505" w:rsidRDefault="00285A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Pr="001F3505" w:rsidRDefault="008A7DE9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Pr="001F3505" w:rsidRDefault="00806D79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Pr="001F3505" w:rsidRDefault="008A7DE9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Pr="001F3505" w:rsidRDefault="008A7DE9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Ямадаева</w:t>
            </w:r>
            <w:proofErr w:type="spellEnd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</w:tbl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Замечательной традицией стало участие обучающихся школы   в игр</w:t>
      </w:r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</w:t>
      </w:r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медвежонок»,   где у детей с высоким уровнем учебной мотивации есть дополнительная возможность сравнить свои знания и умения не только со своими одноклассниками, но и со сверстниками региона и России, что, в свою очередь, независимо от результата, является вкладом в дальнейшее успешное обучение.</w:t>
      </w:r>
      <w:proofErr w:type="gramEnd"/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r w:rsidR="00285A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Мухтарова З.К. организовала участие учащихся школы в Международной олимпиаде «</w:t>
      </w:r>
      <w:proofErr w:type="spellStart"/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учащиеся с удовольствием принимают участие и получают дипломы, сертификаты.</w:t>
      </w:r>
    </w:p>
    <w:p w:rsidR="000A7674" w:rsidRPr="001F3505" w:rsidRDefault="000A7674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74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7674" w:rsidRPr="001F3505" w:rsidRDefault="00E8684D" w:rsidP="001F3505">
      <w:pPr>
        <w:tabs>
          <w:tab w:val="left" w:pos="1845"/>
          <w:tab w:val="center" w:pos="728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8684D" w:rsidRPr="001F3505" w:rsidRDefault="000A7674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8684D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школы  активно принимают участие во всех творческих конкурсах, проводимых  на муниципальном и региональном уровнях.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Продолжить целенаправленную систематическую работу по развитию у учащихся   творческих, интеллектуальных и коммуникативных способностей через организацию различных форм работы (участие в предметных олимпиадах, интеллектуальном марафоне, играх-конкурсах «Русский медвежонок»,</w:t>
      </w:r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 w:rsidR="00806D7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Уделять  внимание индивидуальной работе с мотивированными  учащимися для наиболее полного развития их способностей.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Отработка системы участия в олимпиадах, конкурсах, конференциях через систему дистанционного образования.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684D" w:rsidRPr="001F3505" w:rsidRDefault="00E8684D" w:rsidP="001F35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 результатов  образовательного процесса</w:t>
      </w:r>
    </w:p>
    <w:p w:rsidR="006A461B" w:rsidRPr="001F3505" w:rsidRDefault="006A461B" w:rsidP="001F35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учебного процесса в 201</w:t>
      </w:r>
      <w:r w:rsidR="00974A64"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-201</w:t>
      </w:r>
      <w:r w:rsidR="00974A64"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учебном году: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Уроки                                                                                 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Открытые уроки                                                    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Олимпиады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Конкурсы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Надомное обучение больных детей                      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Индивидуальные занятия</w:t>
      </w:r>
    </w:p>
    <w:p w:rsidR="00E8684D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Консультации по предмету  </w:t>
      </w:r>
    </w:p>
    <w:p w:rsidR="007B3C4A" w:rsidRPr="001F3505" w:rsidRDefault="007B3C4A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A64" w:rsidRPr="001F3505" w:rsidRDefault="00974A64" w:rsidP="001F3505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05">
        <w:rPr>
          <w:rFonts w:ascii="Times New Roman" w:hAnsi="Times New Roman" w:cs="Times New Roman"/>
          <w:b/>
          <w:sz w:val="28"/>
          <w:szCs w:val="28"/>
        </w:rPr>
        <w:t>Информация об отличниках и хорошистах за  2017/2018 учебный год</w:t>
      </w:r>
    </w:p>
    <w:tbl>
      <w:tblPr>
        <w:tblStyle w:val="a5"/>
        <w:tblW w:w="12049" w:type="dxa"/>
        <w:tblInd w:w="817" w:type="dxa"/>
        <w:tblLook w:val="04A0"/>
      </w:tblPr>
      <w:tblGrid>
        <w:gridCol w:w="992"/>
        <w:gridCol w:w="1985"/>
        <w:gridCol w:w="2410"/>
        <w:gridCol w:w="2409"/>
        <w:gridCol w:w="2268"/>
        <w:gridCol w:w="1985"/>
      </w:tblGrid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кол-во  уч-ся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хорошисты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% качества 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2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34EF9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34EF9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34EF9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34EF9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2 «б»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2 «в»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2 «г»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15F0F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proofErr w:type="spellStart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00120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00120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00120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00120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3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9248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9248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9248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B9248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3 «б»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F91F4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F91F4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F91F4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F91F4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3 «в»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735E01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735E01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735E01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735E01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3 «г»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proofErr w:type="spellStart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8054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 «е»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4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8128ED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4 «б»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4 «в»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4 «г»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proofErr w:type="spellStart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657EB7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5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5 «б»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5 «в»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5 «г»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proofErr w:type="spellStart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0352E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6 «в»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7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7 «б»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7 «в»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8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8 «б»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8 «в»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74A64" w:rsidRPr="001F3505" w:rsidTr="001B1A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974A64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b/>
                <w:sz w:val="28"/>
                <w:szCs w:val="28"/>
              </w:rPr>
              <w:t>840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64" w:rsidRPr="001F3505" w:rsidRDefault="004B3FF8" w:rsidP="001F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974A64" w:rsidRPr="001F3505" w:rsidRDefault="00974A6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A64" w:rsidRPr="001F3505" w:rsidRDefault="00974A6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F2E" w:rsidRPr="001F3505" w:rsidRDefault="00AF4F2E" w:rsidP="001F35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505">
        <w:rPr>
          <w:rFonts w:ascii="Times New Roman" w:eastAsia="Calibri" w:hAnsi="Times New Roman" w:cs="Times New Roman"/>
          <w:b/>
          <w:sz w:val="28"/>
          <w:szCs w:val="28"/>
        </w:rPr>
        <w:t>Качество знаний по классам за 2017 – 2018  учебного года.</w:t>
      </w:r>
    </w:p>
    <w:tbl>
      <w:tblPr>
        <w:tblW w:w="1644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53"/>
        <w:gridCol w:w="807"/>
        <w:gridCol w:w="753"/>
        <w:gridCol w:w="806"/>
        <w:gridCol w:w="753"/>
        <w:gridCol w:w="806"/>
        <w:gridCol w:w="753"/>
        <w:gridCol w:w="806"/>
        <w:gridCol w:w="753"/>
        <w:gridCol w:w="753"/>
        <w:gridCol w:w="762"/>
        <w:gridCol w:w="753"/>
        <w:gridCol w:w="807"/>
        <w:gridCol w:w="753"/>
        <w:gridCol w:w="806"/>
        <w:gridCol w:w="753"/>
        <w:gridCol w:w="806"/>
        <w:gridCol w:w="753"/>
        <w:gridCol w:w="753"/>
        <w:gridCol w:w="762"/>
      </w:tblGrid>
      <w:tr w:rsidR="00AF4F2E" w:rsidRPr="001F3505" w:rsidTr="005A7703">
        <w:trPr>
          <w:cantSplit/>
          <w:trHeight w:val="2212"/>
        </w:trPr>
        <w:tc>
          <w:tcPr>
            <w:tcW w:w="99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Чеченский язык</w:t>
            </w:r>
          </w:p>
        </w:tc>
        <w:tc>
          <w:tcPr>
            <w:tcW w:w="80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Чеченская литература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06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(алгебра)</w:t>
            </w:r>
          </w:p>
        </w:tc>
        <w:tc>
          <w:tcPr>
            <w:tcW w:w="806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06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62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80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06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806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7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62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55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«г»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55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55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55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«г»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«е»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«г»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«г»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«г»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«г»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F4F2E" w:rsidRPr="001F3505" w:rsidTr="005A7703">
        <w:trPr>
          <w:trHeight w:val="376"/>
        </w:trPr>
        <w:tc>
          <w:tcPr>
            <w:tcW w:w="99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0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0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6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AF4F2E" w:rsidRPr="001F3505" w:rsidRDefault="00AF4F2E" w:rsidP="001F35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F2E" w:rsidRPr="001F3505" w:rsidRDefault="00AF4F2E" w:rsidP="001F35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505">
        <w:rPr>
          <w:rFonts w:ascii="Times New Roman" w:eastAsia="Calibri" w:hAnsi="Times New Roman" w:cs="Times New Roman"/>
          <w:b/>
          <w:sz w:val="28"/>
          <w:szCs w:val="28"/>
        </w:rPr>
        <w:t>Качество знаний по параллелям за 201</w:t>
      </w:r>
      <w:r w:rsidR="005A7703" w:rsidRPr="001F350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F3505">
        <w:rPr>
          <w:rFonts w:ascii="Times New Roman" w:eastAsia="Calibri" w:hAnsi="Times New Roman" w:cs="Times New Roman"/>
          <w:b/>
          <w:sz w:val="28"/>
          <w:szCs w:val="28"/>
        </w:rPr>
        <w:t xml:space="preserve"> – 201</w:t>
      </w:r>
      <w:r w:rsidR="005A7703" w:rsidRPr="001F350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F3505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660"/>
        <w:gridCol w:w="660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AF4F2E" w:rsidRPr="001F3505" w:rsidTr="001B1AE8">
        <w:trPr>
          <w:cantSplit/>
          <w:trHeight w:val="2212"/>
        </w:trPr>
        <w:tc>
          <w:tcPr>
            <w:tcW w:w="821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6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Чеченский язык</w:t>
            </w:r>
          </w:p>
        </w:tc>
        <w:tc>
          <w:tcPr>
            <w:tcW w:w="64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Чеченская литература</w:t>
            </w:r>
          </w:p>
        </w:tc>
        <w:tc>
          <w:tcPr>
            <w:tcW w:w="64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4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64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(алгебра)</w:t>
            </w:r>
          </w:p>
        </w:tc>
        <w:tc>
          <w:tcPr>
            <w:tcW w:w="64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64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47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48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48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48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648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648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6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6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5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648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1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AF4F2E" w:rsidRPr="001F3505" w:rsidTr="001B1AE8">
        <w:trPr>
          <w:trHeight w:val="357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trHeight w:val="355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trHeight w:val="376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trHeight w:val="376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AF4F2E" w:rsidRPr="001F3505" w:rsidTr="001B1AE8">
        <w:trPr>
          <w:trHeight w:val="355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AF4F2E" w:rsidRPr="001F3505" w:rsidTr="001B1AE8">
        <w:trPr>
          <w:trHeight w:val="376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F4F2E" w:rsidRPr="001F3505" w:rsidTr="001B1AE8">
        <w:trPr>
          <w:trHeight w:val="355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AF4F2E" w:rsidRPr="001F3505" w:rsidTr="001B1AE8">
        <w:trPr>
          <w:trHeight w:val="376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F4F2E" w:rsidRPr="001F3505" w:rsidTr="001B1AE8">
        <w:trPr>
          <w:trHeight w:val="376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AF4F2E" w:rsidRPr="001F3505" w:rsidTr="001B1AE8">
        <w:trPr>
          <w:trHeight w:val="376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F4F2E" w:rsidRPr="001F3505" w:rsidTr="001B1AE8">
        <w:trPr>
          <w:trHeight w:val="376"/>
        </w:trPr>
        <w:tc>
          <w:tcPr>
            <w:tcW w:w="82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46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47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653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51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AF4F2E" w:rsidRPr="001F3505" w:rsidRDefault="00AF4F2E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F2E" w:rsidRPr="001F3505" w:rsidRDefault="00AF4F2E" w:rsidP="001F35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505">
        <w:rPr>
          <w:rFonts w:ascii="Times New Roman" w:eastAsia="Calibri" w:hAnsi="Times New Roman" w:cs="Times New Roman"/>
          <w:b/>
          <w:sz w:val="28"/>
          <w:szCs w:val="28"/>
        </w:rPr>
        <w:t>Качество знаний и успеваемость по результатам контрольных работ за 2017 – 2018  учебный год.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1145"/>
        <w:gridCol w:w="1134"/>
        <w:gridCol w:w="1085"/>
        <w:gridCol w:w="1085"/>
        <w:gridCol w:w="1085"/>
        <w:gridCol w:w="1085"/>
        <w:gridCol w:w="1134"/>
        <w:gridCol w:w="1085"/>
        <w:gridCol w:w="1085"/>
        <w:gridCol w:w="1134"/>
        <w:gridCol w:w="1134"/>
        <w:gridCol w:w="1145"/>
        <w:gridCol w:w="1145"/>
        <w:gridCol w:w="47"/>
      </w:tblGrid>
      <w:tr w:rsidR="00AF4F2E" w:rsidRPr="001F3505" w:rsidTr="001B1AE8">
        <w:trPr>
          <w:cantSplit/>
          <w:trHeight w:val="2212"/>
        </w:trPr>
        <w:tc>
          <w:tcPr>
            <w:tcW w:w="923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4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Чеченский язык</w:t>
            </w:r>
          </w:p>
        </w:tc>
        <w:tc>
          <w:tcPr>
            <w:tcW w:w="1134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Чеченская литература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(алгебра)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4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92" w:type="dxa"/>
            <w:gridSpan w:val="2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AF4F2E" w:rsidRPr="001F3505" w:rsidTr="001B1AE8">
        <w:trPr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dxa"/>
            <w:gridSpan w:val="2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F4F2E" w:rsidRPr="001F3505" w:rsidTr="001B1AE8">
        <w:trPr>
          <w:trHeight w:val="355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62/90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48/95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40/90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  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gridSpan w:val="2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54/88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85/96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gridSpan w:val="2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53/67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77/80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66/87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55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«г»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57/86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61/86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36/85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29/86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28/76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48/86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55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60/90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65/85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45/85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55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79/100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«г»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78/100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72/100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54/86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54/86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45/86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«е»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48/85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52/91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60/90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50/95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42/89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46/79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40/91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40/87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34/87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«г»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47/74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47/74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47/85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56/91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48/91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39/83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84/100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53/87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34/93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86/97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18/77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12/84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13/78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63/100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29/71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50/95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43/87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39/83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37/89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94/100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69/70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61/90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«г»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32/77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17/80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0/72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33/64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50/95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</w:t>
            </w:r>
            <w:proofErr w:type="spellStart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36/88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32/82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34/88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23/91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56/78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50/89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63/85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96/100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72/100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30/92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72/92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37/97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37/96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58/100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71/96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41/91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56/81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80/95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«г»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48/91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27/78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52/91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26/95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46/96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17/84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41/53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64/79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64/79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50/96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44/92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46/96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563/84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79/100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75/96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33/95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32/91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50/90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81/100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44/96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61/95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39/78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77/96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85/96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39/91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18/89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52/96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89/100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84/100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71/86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«г»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29/87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56/92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35/86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46/85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32/85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20/85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45/10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35/92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78/92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43/85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45/92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32/92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55/100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37/90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23/90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48/86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42/95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33/83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23/71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19/75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33/87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29/93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20/80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27/100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41/82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52/95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5/69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5/74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19/88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12/82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11/73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17/95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15/80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30/80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21/95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11/100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20/87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20/87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18/65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31/94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33/83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38/100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95/100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52/95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52/95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42/92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79/100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44/100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21/86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29/79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24/65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33/100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50/88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72/100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78/100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78/100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69/100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36/100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80/100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75/100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87/100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43/100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86/100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57/100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</w:tr>
      <w:tr w:rsidR="00AF4F2E" w:rsidRPr="001F3505" w:rsidTr="001B1AE8">
        <w:trPr>
          <w:gridAfter w:val="1"/>
          <w:wAfter w:w="47" w:type="dxa"/>
          <w:trHeight w:val="376"/>
        </w:trPr>
        <w:tc>
          <w:tcPr>
            <w:tcW w:w="923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62/93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68/97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61/95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42/92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42/94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66/100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34/89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55/97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61/98</w:t>
            </w:r>
          </w:p>
        </w:tc>
        <w:tc>
          <w:tcPr>
            <w:tcW w:w="1134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67/98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57/91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62/96</w:t>
            </w:r>
          </w:p>
        </w:tc>
      </w:tr>
    </w:tbl>
    <w:p w:rsidR="005A7703" w:rsidRPr="001F3505" w:rsidRDefault="005A7703" w:rsidP="001F35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F4F2E" w:rsidRPr="001F3505" w:rsidRDefault="00AF4F2E" w:rsidP="001F35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5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Качество знаний  по результатам контрольных работ за 2017 – 2018 учебный год.</w:t>
      </w:r>
    </w:p>
    <w:tbl>
      <w:tblPr>
        <w:tblW w:w="15512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130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300"/>
        <w:gridCol w:w="1300"/>
      </w:tblGrid>
      <w:tr w:rsidR="00AF4F2E" w:rsidRPr="001F3505" w:rsidTr="00AF4F2E">
        <w:trPr>
          <w:cantSplit/>
          <w:trHeight w:val="2212"/>
        </w:trPr>
        <w:tc>
          <w:tcPr>
            <w:tcW w:w="1072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4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Чеченский язык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Чеченская литература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(алгебра)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08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45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300" w:type="dxa"/>
            <w:textDirection w:val="btLr"/>
          </w:tcPr>
          <w:p w:rsidR="00AF4F2E" w:rsidRPr="001F3505" w:rsidRDefault="00AF4F2E" w:rsidP="001F350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AF4F2E" w:rsidRPr="001F3505" w:rsidTr="00AF4F2E">
        <w:trPr>
          <w:trHeight w:val="357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F4F2E" w:rsidRPr="001F3505" w:rsidTr="00AF4F2E">
        <w:trPr>
          <w:trHeight w:val="355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4F2E" w:rsidRPr="001F3505" w:rsidTr="00AF4F2E">
        <w:trPr>
          <w:trHeight w:val="355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AF4F2E" w:rsidRPr="001F3505" w:rsidTr="00AF4F2E">
        <w:trPr>
          <w:trHeight w:val="355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F4F2E" w:rsidRPr="001F3505" w:rsidTr="00AF4F2E">
        <w:trPr>
          <w:trHeight w:val="376"/>
        </w:trPr>
        <w:tc>
          <w:tcPr>
            <w:tcW w:w="1072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08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145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300" w:type="dxa"/>
          </w:tcPr>
          <w:p w:rsidR="00AF4F2E" w:rsidRPr="001F3505" w:rsidRDefault="00AF4F2E" w:rsidP="001F3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E43924" w:rsidRPr="001F3505" w:rsidRDefault="00E43924" w:rsidP="001F35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7674" w:rsidRPr="001F3505" w:rsidRDefault="000A7674" w:rsidP="001F3505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государственной итоговой аттестации обучающихся, освоивших образовательные программы среднего (полного) общего образования.</w:t>
      </w:r>
    </w:p>
    <w:p w:rsidR="000254D4" w:rsidRPr="001F3505" w:rsidRDefault="00E8684D" w:rsidP="007B3C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     </w:t>
      </w:r>
    </w:p>
    <w:p w:rsidR="00F15E84" w:rsidRPr="001F3505" w:rsidRDefault="00F15E84" w:rsidP="007B3C4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Анализ результатов государственной (итоговой) аттестации выпускников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>9 КЛАСС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 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2017/2018 учебном году в школе в 9-х классах обучалось 60 учащихся. К выпускным экзаменам за курс основной школы были допущены 55 выпускников. 55 выпускников(100%) получили аттестаты основного общего образования.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hAnsi="Times New Roman" w:cs="Times New Roman"/>
          <w:color w:val="000000"/>
          <w:sz w:val="28"/>
          <w:szCs w:val="28"/>
        </w:rPr>
        <w:t>Выпускники 9-х классов сдавали 4 экзамена -  и все обязательные: математика, русский язык  и чеченский языки, обществознание</w:t>
      </w:r>
    </w:p>
    <w:p w:rsidR="00F15E84" w:rsidRPr="001F3505" w:rsidRDefault="00F15E84" w:rsidP="007B3C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E84" w:rsidRPr="001F3505" w:rsidRDefault="00F15E84" w:rsidP="001F3505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РЕЗУЛЬТАТОВ ОБЯЗАТЕЛЬНЫХ ЭКЗАМЕНОВ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15E84" w:rsidRPr="001F3505" w:rsidRDefault="00F15E84" w:rsidP="001F350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3549" w:type="pct"/>
        <w:tblInd w:w="1951" w:type="dxa"/>
        <w:tblCellMar>
          <w:left w:w="0" w:type="dxa"/>
          <w:right w:w="0" w:type="dxa"/>
        </w:tblCellMar>
        <w:tblLook w:val="04A0"/>
      </w:tblPr>
      <w:tblGrid>
        <w:gridCol w:w="3402"/>
        <w:gridCol w:w="3545"/>
        <w:gridCol w:w="2975"/>
      </w:tblGrid>
      <w:tr w:rsidR="00F15E84" w:rsidRPr="001F3505" w:rsidTr="00C411C7"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5E84" w:rsidRPr="001F3505" w:rsidRDefault="00F15E84" w:rsidP="001F35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</w:t>
            </w:r>
          </w:p>
        </w:tc>
      </w:tr>
      <w:tr w:rsidR="00F15E84" w:rsidRPr="001F3505" w:rsidTr="00C411C7">
        <w:trPr>
          <w:trHeight w:val="542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55 - 100%</w:t>
            </w: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4" w:rsidRPr="001F3505" w:rsidRDefault="00F15E84" w:rsidP="001F35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– 100%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E84" w:rsidRPr="001F3505" w:rsidRDefault="00F15E84" w:rsidP="001F35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55-100%</w:t>
            </w:r>
          </w:p>
        </w:tc>
      </w:tr>
    </w:tbl>
    <w:p w:rsidR="00F15E84" w:rsidRPr="001F3505" w:rsidRDefault="00F15E84" w:rsidP="007B3C4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15E84" w:rsidRPr="001F3505" w:rsidRDefault="00F15E84" w:rsidP="001F3505">
      <w:pPr>
        <w:shd w:val="clear" w:color="auto" w:fill="FFFFFF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АНАЛИЗ РЕЗУЛЬТАТОВ ЭКЗАМЕНА ПО МАТЕМАТ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ИКЕ</w:t>
      </w:r>
      <w:proofErr w:type="gramStart"/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.</w:t>
      </w:r>
      <w:proofErr w:type="gramEnd"/>
    </w:p>
    <w:p w:rsidR="00F15E84" w:rsidRPr="001F3505" w:rsidRDefault="00F15E84" w:rsidP="001F350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Результаты тестирования показывали, что с экзаменом по математике справились все учащиеся – 100%; учитель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Ямадаева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Сравнительный анализ результатов экзамена   с итогами прошлого  учебного года по алгебре показал: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 учащиеся подтвердили   оценки за год.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E84" w:rsidRPr="001F3505" w:rsidRDefault="00F15E84" w:rsidP="001F3505">
      <w:pPr>
        <w:shd w:val="clear" w:color="auto" w:fill="FFFFFF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РЕЗУЛЬТАТОВ ЭКЗАМЕНА ПО РУССКОМУ ЯЗЫКУ.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E84" w:rsidRPr="001F3505" w:rsidRDefault="00F15E84" w:rsidP="001F3505">
      <w:pPr>
        <w:rPr>
          <w:rFonts w:ascii="Times New Roman" w:hAnsi="Times New Roman" w:cs="Times New Roman"/>
          <w:bCs/>
          <w:sz w:val="28"/>
          <w:szCs w:val="28"/>
        </w:rPr>
      </w:pPr>
      <w:r w:rsidRPr="001F3505">
        <w:rPr>
          <w:rFonts w:ascii="Times New Roman" w:hAnsi="Times New Roman" w:cs="Times New Roman"/>
          <w:bCs/>
          <w:sz w:val="28"/>
          <w:szCs w:val="28"/>
        </w:rPr>
        <w:t xml:space="preserve">Русский язык в 9-х классах  ведет </w:t>
      </w:r>
      <w:proofErr w:type="spellStart"/>
      <w:r w:rsidRPr="001F3505">
        <w:rPr>
          <w:rFonts w:ascii="Times New Roman" w:hAnsi="Times New Roman" w:cs="Times New Roman"/>
          <w:bCs/>
          <w:sz w:val="28"/>
          <w:szCs w:val="28"/>
        </w:rPr>
        <w:t>Умарова</w:t>
      </w:r>
      <w:proofErr w:type="spellEnd"/>
      <w:r w:rsidRPr="001F3505">
        <w:rPr>
          <w:rFonts w:ascii="Times New Roman" w:hAnsi="Times New Roman" w:cs="Times New Roman"/>
          <w:bCs/>
          <w:sz w:val="28"/>
          <w:szCs w:val="28"/>
        </w:rPr>
        <w:t xml:space="preserve"> З.И., учитель с базовым образованием и большим стажем работы, победитель районных конкурсов «Воспитать человека» и «Учитель года», лауреат республиканского тура этих конкурсов. </w:t>
      </w:r>
    </w:p>
    <w:p w:rsidR="00F15E84" w:rsidRPr="001F3505" w:rsidRDefault="00F15E84" w:rsidP="001F3505">
      <w:pPr>
        <w:rPr>
          <w:rFonts w:ascii="Times New Roman" w:hAnsi="Times New Roman" w:cs="Times New Roman"/>
          <w:sz w:val="28"/>
          <w:szCs w:val="28"/>
        </w:rPr>
      </w:pPr>
      <w:r w:rsidRPr="001F3505">
        <w:rPr>
          <w:rFonts w:ascii="Times New Roman" w:hAnsi="Times New Roman" w:cs="Times New Roman"/>
          <w:bCs/>
          <w:sz w:val="28"/>
          <w:szCs w:val="28"/>
        </w:rPr>
        <w:t>С экзаменом справились все  обучающихся из 55 выпускников.</w:t>
      </w:r>
    </w:p>
    <w:p w:rsidR="00F15E84" w:rsidRPr="001F3505" w:rsidRDefault="00F15E84" w:rsidP="001F3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505">
        <w:rPr>
          <w:rFonts w:ascii="Times New Roman" w:hAnsi="Times New Roman" w:cs="Times New Roman"/>
          <w:sz w:val="28"/>
          <w:szCs w:val="28"/>
        </w:rPr>
        <w:t> 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результатов экзамена   с итогами прошлого  учебного года  показал: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Подтвердили свои годовые отметки - 55 выпускников (100%)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E84" w:rsidRPr="001F3505" w:rsidRDefault="00F15E84" w:rsidP="001F35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1F3505">
        <w:rPr>
          <w:rFonts w:ascii="Times New Roman" w:hAnsi="Times New Roman" w:cs="Times New Roman"/>
          <w:b/>
          <w:sz w:val="28"/>
          <w:szCs w:val="28"/>
        </w:rPr>
        <w:t> </w:t>
      </w:r>
      <w:r w:rsidRPr="001F3505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РЕЗУЛЬТАТОВ ЭКЗАМЕНА ПО ЧЕЧЕНСКОМУ ЯЗЫКУ</w:t>
      </w:r>
    </w:p>
    <w:p w:rsidR="00F15E84" w:rsidRPr="001F3505" w:rsidRDefault="00F15E84" w:rsidP="001F35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15E84" w:rsidRPr="007B3C4A" w:rsidRDefault="00F15E84" w:rsidP="007B3C4A">
      <w:pPr>
        <w:rPr>
          <w:rFonts w:ascii="Times New Roman" w:hAnsi="Times New Roman" w:cs="Times New Roman"/>
          <w:bCs/>
          <w:sz w:val="28"/>
          <w:szCs w:val="28"/>
        </w:rPr>
      </w:pPr>
      <w:r w:rsidRPr="001F3505">
        <w:rPr>
          <w:rFonts w:ascii="Times New Roman" w:hAnsi="Times New Roman" w:cs="Times New Roman"/>
          <w:bCs/>
          <w:sz w:val="28"/>
          <w:szCs w:val="28"/>
        </w:rPr>
        <w:t xml:space="preserve">В 9 классах чеченский язык </w:t>
      </w:r>
      <w:proofErr w:type="gramStart"/>
      <w:r w:rsidRPr="001F3505">
        <w:rPr>
          <w:rFonts w:ascii="Times New Roman" w:hAnsi="Times New Roman" w:cs="Times New Roman"/>
          <w:bCs/>
          <w:sz w:val="28"/>
          <w:szCs w:val="28"/>
        </w:rPr>
        <w:t xml:space="preserve">вела </w:t>
      </w:r>
      <w:proofErr w:type="spellStart"/>
      <w:r w:rsidRPr="001F3505">
        <w:rPr>
          <w:rFonts w:ascii="Times New Roman" w:hAnsi="Times New Roman" w:cs="Times New Roman"/>
          <w:bCs/>
          <w:sz w:val="28"/>
          <w:szCs w:val="28"/>
        </w:rPr>
        <w:t>Садулаева</w:t>
      </w:r>
      <w:proofErr w:type="spellEnd"/>
      <w:r w:rsidRPr="001F3505">
        <w:rPr>
          <w:rFonts w:ascii="Times New Roman" w:hAnsi="Times New Roman" w:cs="Times New Roman"/>
          <w:bCs/>
          <w:sz w:val="28"/>
          <w:szCs w:val="28"/>
        </w:rPr>
        <w:t xml:space="preserve"> К.А.55 выпускников сдавали</w:t>
      </w:r>
      <w:proofErr w:type="gramEnd"/>
      <w:r w:rsidRPr="001F3505">
        <w:rPr>
          <w:rFonts w:ascii="Times New Roman" w:hAnsi="Times New Roman" w:cs="Times New Roman"/>
          <w:bCs/>
          <w:sz w:val="28"/>
          <w:szCs w:val="28"/>
        </w:rPr>
        <w:t xml:space="preserve">  экзамен и все  справились   (100%).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Подтвердили свои годовые отметки - 55 выпускников</w:t>
      </w:r>
    </w:p>
    <w:p w:rsidR="00F15E84" w:rsidRPr="001F3505" w:rsidRDefault="00F15E84" w:rsidP="001F3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84" w:rsidRPr="001F3505" w:rsidRDefault="00F15E84" w:rsidP="001F35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АНАЛИЗ РЕЗУЛЬТАТОВ ПО ПРЕДМЕТАМ ПО ВЫБОРУ</w:t>
      </w:r>
    </w:p>
    <w:p w:rsidR="00F15E84" w:rsidRPr="001F3505" w:rsidRDefault="00F15E84" w:rsidP="001F3505">
      <w:pPr>
        <w:rPr>
          <w:rFonts w:ascii="Times New Roman" w:hAnsi="Times New Roman" w:cs="Times New Roman"/>
          <w:sz w:val="28"/>
          <w:szCs w:val="28"/>
        </w:rPr>
      </w:pPr>
    </w:p>
    <w:p w:rsidR="00F15E84" w:rsidRPr="001F3505" w:rsidRDefault="00F15E84" w:rsidP="001F350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  <w:r w:rsidRPr="001F3505">
        <w:rPr>
          <w:rFonts w:ascii="Times New Roman" w:hAnsi="Times New Roman" w:cs="Times New Roman"/>
          <w:color w:val="000000"/>
          <w:sz w:val="28"/>
          <w:szCs w:val="28"/>
        </w:rPr>
        <w:t xml:space="preserve"> сдавали 55обучающихся, с заданиями  справились все 55 </w:t>
      </w:r>
      <w:proofErr w:type="gramStart"/>
      <w:r w:rsidRPr="001F350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3505">
        <w:rPr>
          <w:rFonts w:ascii="Times New Roman" w:hAnsi="Times New Roman" w:cs="Times New Roman"/>
          <w:color w:val="000000"/>
          <w:sz w:val="28"/>
          <w:szCs w:val="28"/>
        </w:rPr>
        <w:t xml:space="preserve">  (100%),</w:t>
      </w:r>
    </w:p>
    <w:p w:rsidR="00F15E84" w:rsidRPr="001F3505" w:rsidRDefault="00F15E84" w:rsidP="001F350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курс «Обществознание» ведет </w:t>
      </w:r>
      <w:proofErr w:type="spellStart"/>
      <w:r w:rsidRPr="001F3505">
        <w:rPr>
          <w:rFonts w:ascii="Times New Roman" w:hAnsi="Times New Roman" w:cs="Times New Roman"/>
          <w:color w:val="000000"/>
          <w:sz w:val="28"/>
          <w:szCs w:val="28"/>
        </w:rPr>
        <w:t>Муртузов</w:t>
      </w:r>
      <w:proofErr w:type="spellEnd"/>
      <w:r w:rsidRPr="001F3505">
        <w:rPr>
          <w:rFonts w:ascii="Times New Roman" w:hAnsi="Times New Roman" w:cs="Times New Roman"/>
          <w:color w:val="000000"/>
          <w:sz w:val="28"/>
          <w:szCs w:val="28"/>
        </w:rPr>
        <w:t xml:space="preserve"> И.Р.</w:t>
      </w:r>
    </w:p>
    <w:p w:rsidR="00F15E84" w:rsidRPr="001F3505" w:rsidRDefault="00F15E84" w:rsidP="001F3505">
      <w:pPr>
        <w:rPr>
          <w:rFonts w:ascii="Times New Roman" w:hAnsi="Times New Roman" w:cs="Times New Roman"/>
          <w:sz w:val="28"/>
          <w:szCs w:val="28"/>
        </w:rPr>
      </w:pPr>
      <w:r w:rsidRPr="001F3505">
        <w:rPr>
          <w:rFonts w:ascii="Times New Roman" w:hAnsi="Times New Roman" w:cs="Times New Roman"/>
          <w:sz w:val="28"/>
          <w:szCs w:val="28"/>
        </w:rPr>
        <w:t>Подтвердили свои годовые отметки - 55 выпускников </w:t>
      </w:r>
    </w:p>
    <w:p w:rsidR="00F15E84" w:rsidRPr="001F3505" w:rsidRDefault="00F15E84" w:rsidP="001F350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5E84" w:rsidRPr="001F3505" w:rsidRDefault="00F15E84" w:rsidP="001F350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ВЫВОДЫ  ПО  ИТОГАМ  ГИА  ВЫПУСКНИКОВ  9-Х  КЛАССОВ  МБОУ «ЦЕНТАРОЕВСКАЯ СШ №2 </w:t>
      </w:r>
    </w:p>
    <w:p w:rsidR="00F15E84" w:rsidRPr="001F3505" w:rsidRDefault="00F15E84" w:rsidP="001F350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им. Х.Т. ДЖАБРАИЛОВА»  В 2017-2018  УЧЕБНОМ ГОДУ: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Подготовка к государственной (итоговой) аттестации  выпускников  9-х классов в школе ведется по различным направлениям: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различных возможностей учебного плана;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правовой базы;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репетиционных тестирований по различным предметам в соответствии со спецификациями.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Лучшие результаты на государственной итоговой аттестации показали выпускники  9А класса.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Сравнительный анализ годовых и экзаменационных отметок  показал:</w:t>
      </w:r>
    </w:p>
    <w:p w:rsidR="00F15E84" w:rsidRPr="001F3505" w:rsidRDefault="00F15E84" w:rsidP="001F35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все учащиеся подтвердили  годовые отметки.</w:t>
      </w:r>
    </w:p>
    <w:p w:rsidR="00F15E84" w:rsidRPr="001F3505" w:rsidRDefault="00F15E84" w:rsidP="001F35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E84" w:rsidRPr="001F3505" w:rsidRDefault="00F15E84" w:rsidP="001F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11 класс</w:t>
      </w:r>
    </w:p>
    <w:p w:rsidR="00F15E84" w:rsidRPr="001F3505" w:rsidRDefault="00F15E84" w:rsidP="001F350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В 2017 – 2018учебном году среднюю полную школу окончили 10 выпускников 11 класса. Все учащиеся по  результатам итогового сочинения были  допущены к выпускным экзаменам. Аттестаты о среднем (полном) общем образовании получили  10 выпускников.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5E84" w:rsidRPr="001F3505" w:rsidRDefault="00F15E84" w:rsidP="007B3C4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Два экзамена (по русскому языку и математике) являлись обязательными,  остальные  (предмет и количество) выпускники выбирали самостоятельно по желанию. 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  выбора  ЕГЭ по предметам таковы: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3628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137"/>
        <w:gridCol w:w="3405"/>
        <w:gridCol w:w="1892"/>
        <w:gridCol w:w="1890"/>
        <w:gridCol w:w="1890"/>
      </w:tblGrid>
      <w:tr w:rsidR="00F15E84" w:rsidRPr="001F3505" w:rsidTr="00C411C7"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сдали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Сдали %</w:t>
            </w:r>
          </w:p>
        </w:tc>
      </w:tr>
      <w:tr w:rsidR="00F15E84" w:rsidRPr="001F3505" w:rsidTr="00C411C7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Обязательные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E84" w:rsidRPr="001F3505" w:rsidTr="00C411C7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5E84" w:rsidRPr="001F3505" w:rsidTr="00C411C7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5E84" w:rsidRPr="001F3505" w:rsidTr="00C411C7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выбору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84" w:rsidRPr="001F3505" w:rsidTr="00C411C7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5E84" w:rsidRPr="001F3505" w:rsidTr="00C411C7">
        <w:tc>
          <w:tcPr>
            <w:tcW w:w="5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5E84" w:rsidRPr="001F3505" w:rsidTr="00C411C7">
        <w:tc>
          <w:tcPr>
            <w:tcW w:w="5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84" w:rsidRPr="001F3505" w:rsidRDefault="00F15E84" w:rsidP="001F3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ЕГЭ по русскому языку, математике, истории и обществознанию сдавали все выпускники  (100%).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связано с тем, что при  дальнейшем продолжении образования в ВУЗах  необходимо предоставить результаты ЕГЭ по этим предметам. В целом, можно констатировать, что выпускники  11-х классов подошли к выбору ЕГЭ вполне осознанно и очень серьезно. 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государственной (итоговой) аттестации за курс средней (полной) школы следующие.</w:t>
      </w:r>
    </w:p>
    <w:p w:rsidR="00F15E84" w:rsidRDefault="00F15E84" w:rsidP="007B3C4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3C4A" w:rsidRDefault="007B3C4A" w:rsidP="007B3C4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C4A" w:rsidRDefault="007B3C4A" w:rsidP="007B3C4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C4A" w:rsidRPr="001F3505" w:rsidRDefault="007B3C4A" w:rsidP="007B3C4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E84" w:rsidRPr="001F3505" w:rsidRDefault="00F15E84" w:rsidP="001F3505">
      <w:pPr>
        <w:ind w:left="450" w:hanging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3.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АНАЛИЗ РЕЗУЛЬТАТОВ        ГОСУДАРСТВЕННОЙ (ИТОГОВОЙ) АТТЕСТАЦИИ ПО ОБЯЗАТЕЛЬНЫМ ПРЕДМЕТАМ</w:t>
      </w:r>
    </w:p>
    <w:p w:rsidR="00F15E84" w:rsidRPr="001F3505" w:rsidRDefault="00F15E84" w:rsidP="001F350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ind w:left="720" w:hanging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АНАЛИЗ РЕЗУЛЬТАТОВ ЕГЭ ПО МАТЕМАТИКЕ</w:t>
      </w:r>
    </w:p>
    <w:p w:rsidR="00F15E84" w:rsidRPr="001F3505" w:rsidRDefault="00F15E84" w:rsidP="001F3505">
      <w:pPr>
        <w:ind w:left="720" w:hanging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11 классе математику вела </w:t>
      </w:r>
      <w:proofErr w:type="spellStart"/>
      <w:r w:rsidRPr="001F35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Ямадаева</w:t>
      </w:r>
      <w:proofErr w:type="spellEnd"/>
      <w:r w:rsidRPr="001F35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М.А.,  Математику сдавали базовую и профильную</w:t>
      </w:r>
      <w:r w:rsidRPr="001F35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,10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выбрали 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уровеньпрофильный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базовом уровне достаточно было выполнить семь заданий, чтобы получить оценку «3», с этим заданием справились 10 обучающихся из 10. 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Профильный уровень  тоже оказался по силам учащимся 11 класса. 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получилось, что 10 учащихся 11 класса оправдали свои текущие и годовые результаты.</w:t>
      </w:r>
    </w:p>
    <w:p w:rsidR="00F15E84" w:rsidRPr="001F3505" w:rsidRDefault="00F15E84" w:rsidP="007B3C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трудными оказались задания: 1.Действия с дробями – 5-6 класс. 2.Действия со степенями с рациональным показателем – 9 класс, 13.Нахождение объемов тел – 11 класс, 15.Геометрические задачи – 8,9 класс,  16.Нахождение площадей поверхности и объемов тел – 11 класс, 17.Решение неравенств логарифмических, показательных – 10 класс, 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количество баллов, установленное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– 7, что соответствует семи первичным баллам.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Все 10 обучающихся  преодолели минимальный порог баллов.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 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ВЫВОДЫ ПО ИТОГАМ  ЕГЭ ПО МАТЕМАТИКЕ.</w:t>
      </w:r>
    </w:p>
    <w:p w:rsidR="00F15E84" w:rsidRPr="001F3505" w:rsidRDefault="00F15E84" w:rsidP="001F3505">
      <w:pPr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1.  10выпускников  преодолели   минимальный  порог по  математике.</w:t>
      </w:r>
    </w:p>
    <w:p w:rsidR="00F15E84" w:rsidRPr="001F3505" w:rsidRDefault="00F15E84" w:rsidP="001F3505">
      <w:pPr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2. Наибольшие затруднения у выпускников   вызвали  следующие задания: 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- 1 Действия с дробями,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 Действия со степенями с рациональным показателем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- 13 Нахождение объемов тел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- 15 Геометрические задачи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- 16 Нахождение площадей поверхности и объемов тел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- 17 Решение неравенств (логарифмических, показательных)</w:t>
      </w:r>
    </w:p>
    <w:p w:rsidR="00F15E84" w:rsidRPr="001F3505" w:rsidRDefault="00F15E84" w:rsidP="007B3C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F3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АНАЛИЗ РЕЗУЛЬТАТОВ  ЕГЭ  ПО РУССКОМУ ЯЗЫКУ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количество баллов, установленное 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 – 24;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          </w:t>
      </w:r>
    </w:p>
    <w:p w:rsidR="00F15E84" w:rsidRPr="001F3505" w:rsidRDefault="00F15E84" w:rsidP="001F35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  ПО РЕЗУЛЬТАТАМ ЕГЭ ПО РУССКОМУ ЯЗЫКУ:</w:t>
      </w:r>
    </w:p>
    <w:p w:rsidR="00F15E84" w:rsidRPr="001F3505" w:rsidRDefault="00F15E84" w:rsidP="001F35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экзаменом по русскому языку справились все учащиеся 11 класса</w:t>
      </w:r>
    </w:p>
    <w:p w:rsidR="00F15E84" w:rsidRPr="001F3505" w:rsidRDefault="00F15E84" w:rsidP="001F3505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lastRenderedPageBreak/>
        <w:t>1.     10 выпускников  преодолели   минимальный  порог по  русскому языку.</w:t>
      </w:r>
    </w:p>
    <w:p w:rsidR="00F15E84" w:rsidRPr="001F3505" w:rsidRDefault="00F15E84" w:rsidP="001F3505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 Результаты ЕГЭ по русскому языку показали,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чтона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хорошем уровне выполнили работу 4 выпускника,</w:t>
      </w:r>
    </w:p>
    <w:p w:rsidR="00F15E84" w:rsidRPr="001F3505" w:rsidRDefault="00F15E84" w:rsidP="001F3505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на среднем уровне  - 6 выпускников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E84" w:rsidRPr="001F3505" w:rsidRDefault="00F15E84" w:rsidP="001F3505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РЕЗУЛЬТАТЫ ГОСУДАРСТВЕННОЙ (ИТОГОВОЙ) АТТЕСТАЦИИ ПО ПРЕДМЕТАМ ПО ВЫБОРУ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Обществознание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Обществознание – предмет по выбору, 8 учащихся сдавали ЕГЭ и 4 ученика справились с ним.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Химия 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– предмет по выбору, 1 ученица сдавала ЕГЭ и справилась с ним.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Биология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– предмет по выбору, 1 ученица сдавала ЕГЭ и справилась с ним.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итогам ЕГЭ аттестаты об окончании школы получили 10 выпускников из 10, и двое из них получили золотые медали.</w:t>
      </w: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F15E84" w:rsidRPr="001F3505" w:rsidRDefault="00F15E84" w:rsidP="001F35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ВЫВОДЫ ПО ИТОГАМ ГОСУДАРСТВЕННОЙ (ИТОГОВОЙ) АТТЕСТАЦИИ ВЫПУСКНИКОВ 11-Х КЛАССОВ МБОУ «ЦЕНТАРОЕВСКАЯ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СШ №2 им.Х.Т. ДЖАБРАИЛОВА» В 2017/2018 УЧЕБНОМ ГОДУ.</w:t>
      </w:r>
    </w:p>
    <w:p w:rsidR="00F15E84" w:rsidRPr="001F3505" w:rsidRDefault="00F15E84" w:rsidP="001F35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1. Подготовка к государственной (итоговой) аттестации  в форме  ЕГЭ в школе ведется по различным направлениям:</w:t>
      </w:r>
    </w:p>
    <w:p w:rsidR="00F15E84" w:rsidRPr="001F3505" w:rsidRDefault="00F15E84" w:rsidP="001F350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различных возможностей учебного плана;</w:t>
      </w:r>
    </w:p>
    <w:p w:rsidR="00F15E84" w:rsidRPr="001F3505" w:rsidRDefault="00F15E84" w:rsidP="001F350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нормативной правовой базы;</w:t>
      </w:r>
    </w:p>
    <w:p w:rsidR="00F15E84" w:rsidRPr="001F3505" w:rsidRDefault="00F15E84" w:rsidP="001F350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репетиционных тестирований по различным предметам в соответствии со спецификациями.</w:t>
      </w:r>
    </w:p>
    <w:p w:rsidR="00F15E84" w:rsidRPr="001F3505" w:rsidRDefault="00F15E84" w:rsidP="001F350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5E84" w:rsidRPr="001F3505" w:rsidRDefault="00F15E84" w:rsidP="001F350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2.Результаты  ЕГЭ     показали, что выпускники не справились с волнением при проведении  государственной (итоговой) аттестации в форме  ЕГЭ.</w:t>
      </w:r>
    </w:p>
    <w:p w:rsidR="00793AB7" w:rsidRPr="001F3505" w:rsidRDefault="00F15E84" w:rsidP="001F350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</w:rPr>
        <w:t>3. Необходимо  скоординировать действия администрации школы, учителя-предметника, классного руководителя, психолога и родителей выпускников по подготовке к ГИА.</w:t>
      </w:r>
    </w:p>
    <w:p w:rsidR="001D118E" w:rsidRPr="001F3505" w:rsidRDefault="001D118E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работа</w:t>
      </w:r>
    </w:p>
    <w:p w:rsidR="001D118E" w:rsidRPr="001F3505" w:rsidRDefault="001D118E" w:rsidP="001F35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образовательного учреждения, является методическая работа.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Методическая работа в школе основывае</w:t>
      </w:r>
      <w:r w:rsidR="00E4392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 планируется на основании 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E4392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</w:t>
      </w:r>
      <w:r w:rsidR="00E4392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Устава школы и на следующих программах: Федеральная целевая</w:t>
      </w:r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развития образования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развития школы и других нормативных документах.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Центароевской</w:t>
      </w:r>
      <w:proofErr w:type="spell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 направлена на выполнение поставленных задач и их реализацию через образовательную программу и учебно-воспитательный процесс.</w:t>
      </w: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уровня организации учебно-воспитательного процесса, особенностей состава учащихся школы  педагогический коллектив работает над темой: </w:t>
      </w: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«Активизация познавательной деятельности на уроках и во внеурочное время. Духовно – нравственное воспитание учащихся через возрождение национальных обычаев и традиций».</w:t>
      </w: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уровня профессионального мастерства педагогических работников  в рамках реализации национальной образовательной инициативы «Наша новая школа»</w:t>
      </w:r>
    </w:p>
    <w:p w:rsidR="001D118E" w:rsidRPr="001F3505" w:rsidRDefault="001D118E" w:rsidP="001F3505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D118E" w:rsidRPr="001F3505" w:rsidRDefault="001D118E" w:rsidP="001F350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качественного образования, для профилактической работы по сохранению и укреплению здоровья обучающихся, их индивидуализированного педагогического сопровождения;</w:t>
      </w: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F3505" w:rsidRDefault="001D118E" w:rsidP="001F350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методического сопровождения введения ФГОС </w:t>
      </w:r>
      <w:r w:rsidRPr="001F3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в условиях МБОУ «Центароевская СШ № 2</w:t>
      </w:r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Х.Т.</w:t>
      </w:r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Джабраилова»;</w:t>
      </w: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F3505" w:rsidRDefault="001D118E" w:rsidP="001F350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педагогической деятельности современных педагогических технологий, в том числе информационно-коммуникативные;  </w:t>
      </w:r>
      <w:proofErr w:type="gramEnd"/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F3505" w:rsidRDefault="001D118E" w:rsidP="001F350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образовательной инфраструктуры, обеспечивающей успешную социальную интеграцию детей с ограниченными возможностями здоровья;</w:t>
      </w: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F3505" w:rsidRDefault="001D118E" w:rsidP="001F350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Выстраивание системы поиска и поддержки талантливых детей и их сопровождение в течение всего периода становления личности.</w:t>
      </w:r>
    </w:p>
    <w:p w:rsidR="00793AB7" w:rsidRPr="001F3505" w:rsidRDefault="00793AB7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составляющими элементами методической работы в школе      являются: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организационно-методической и технической помощи педагогу в обучении и воспитании учащихся;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школы научных исследований и достижений передового опыта;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педагогов нормативных документов;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повышения квалификации педагогов;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работой методических объединений.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методической работы педагогический коллектив стремился выбрать те формы, которые реально позволили бы решать проблемы и задачи, стоящие перед школой. 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педагогические советы;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методические объединения;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над темами самообразования;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уроки, их анализ;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 недели;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Оформление тематических стендов;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исследования методической обеспеченности преподавания предметов и учебно-воспитательной работы с учетом развития начального профессионального образования;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контроль курсовой системы повышения квалификации;</w:t>
      </w:r>
    </w:p>
    <w:p w:rsidR="001D118E" w:rsidRPr="001F3505" w:rsidRDefault="001D118E" w:rsidP="001F3505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совещаниях при директоре, совещаниях при завуче обсуждались следующие вопросы: обеспеченность учащихся учебными пособиями; использование на уроках мультимедиа; работа с одаренными детьми, итоги школьного этапа олимпиад Всероссийской олимпиады школьников по предметам,</w:t>
      </w:r>
      <w:r w:rsidRPr="001F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перспектив деятельности молодых учителей; </w:t>
      </w:r>
      <w:r w:rsidRPr="001F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система работы учителей–предметников с отстающими учащимися, применение информационных технологий в учебно-воспитательном процессе, создание условий для индивидуальной работы с учащимися, имеющими высокий уровень организации учебно-познавательной деятельности, состояние преподавания всех предметов учебной программы.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координации и руководства методической работой в школе  создан методический совет, который организует и направляет работу учителей.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 входят руководители ШМО.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4 заседания МС, на которых  было утверждено продолжение работы по  методической теме, были обсуждены и приняты план и программа «Одаренные дети», определены направления методической работы учителей, вопросы дальнейшего внедрения ФГОС нового поколения,  ход подготовки и итоги всех этапов Всероссийской олимпиады школьников. 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 школы и вытекающие из нее темы методических объединений соответствуют основным задачам, стоящим перед учителями школы.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методическое объединение учителей работает по индивидуальным планам, осуществляется работа с учащимися по повышению уровня учебно-воспитательного процесса. В плане реализации методической темы педагоги осуществляют личностно-ориентированный подход к учащимся, помогают им раскрыть свои способности, получить прочные знания основ наук и определиться в жизни.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звеньями в структуре методической службы школы являются методические объединения: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1.Начальных классов, руководитель </w:t>
      </w:r>
      <w:proofErr w:type="spellStart"/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Истамбулова</w:t>
      </w:r>
      <w:proofErr w:type="spellEnd"/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Гуманитарного цикла,  руководитель </w:t>
      </w:r>
      <w:proofErr w:type="spellStart"/>
      <w:r w:rsidR="00654DE8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Закриева</w:t>
      </w:r>
      <w:proofErr w:type="spellEnd"/>
      <w:r w:rsidR="00654DE8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Естественно – математического цикла, руководитель </w:t>
      </w:r>
      <w:proofErr w:type="spellStart"/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Хазбулатова</w:t>
      </w:r>
      <w:proofErr w:type="spellEnd"/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а.Л</w:t>
      </w:r>
      <w:proofErr w:type="spellEnd"/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8E" w:rsidRPr="001F3505" w:rsidRDefault="00F15E84" w:rsidP="001F3505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4.ШМО классных руководителей </w:t>
      </w:r>
      <w:r w:rsidR="001D118E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DE8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Муртузова</w:t>
      </w:r>
      <w:proofErr w:type="spellEnd"/>
      <w:r w:rsidR="00654DE8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общей темой школы были выбраны темы работы методических объединений и самообразования учителей.</w:t>
      </w:r>
    </w:p>
    <w:p w:rsidR="001D118E" w:rsidRPr="001F3505" w:rsidRDefault="001D118E" w:rsidP="001F350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методических объединений проводится согласно планам. </w:t>
      </w:r>
    </w:p>
    <w:p w:rsidR="001D118E" w:rsidRPr="001F3505" w:rsidRDefault="001D118E" w:rsidP="001F35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Проведены открытые уроки в рамках обмена опытом по оптимизации образовательного процесса. На уроке учителя показали такую организацию урока, которая обеспечивает не только усвоение учебного материала всеми учащимися на самом уроке, но и их самостоятельную познавательную деятельность, способствующую развитию учащихся. Администрацией </w:t>
      </w:r>
      <w:r w:rsidR="00D8467E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посещено за учебный год  </w:t>
      </w:r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D8467E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F15E84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</w:t>
      </w:r>
      <w:proofErr w:type="spell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выявлены положительные тенденции в работе педагогического коллектива: большая часть коллектива успешно работает над формированием </w:t>
      </w:r>
      <w:proofErr w:type="spell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навыков, создаёт психологически комфортный климат на уроке, реализует воспитывающую функцию урока, формирует навыки самостоятельной работы, увеличилось число учителей, использующих современные технологии. В процессе посещения уроков вскрыты проблемы, требующие разрешения в следующем году: методика работы с учащимися, пропустившими занятия по причине болезни, формирование навыка работы с дополнительной литературой, работа с различными категориями учащихся и создание ситуации успешности обучения, реализация развивающей функции урока.   </w:t>
      </w:r>
    </w:p>
    <w:p w:rsidR="001D118E" w:rsidRPr="001F3505" w:rsidRDefault="001D118E" w:rsidP="001F350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необходимо совершенствовать систему  работы по обобщению и распространению передового педагогического опыта в различных формах и на различных уровнях. </w:t>
      </w:r>
      <w:r w:rsidRPr="001F3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году  не обобщён опыт работы  ни одного учителя.</w:t>
      </w:r>
    </w:p>
    <w:p w:rsidR="001D118E" w:rsidRPr="001F3505" w:rsidRDefault="001D118E" w:rsidP="001F3505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отметить недоработки администрации и, прежде всего заместителя директора по</w:t>
      </w:r>
      <w:r w:rsidR="00F15E84" w:rsidRPr="001F3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НМР в </w:t>
      </w:r>
      <w:r w:rsidRPr="001F3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этом вопросе. Педагоги крайне неохотно идут на обобщение, распространение педагогического опыта.</w:t>
      </w:r>
    </w:p>
    <w:p w:rsidR="001D118E" w:rsidRPr="001F3505" w:rsidRDefault="001D118E" w:rsidP="001F3505">
      <w:pPr>
        <w:spacing w:after="0"/>
        <w:ind w:left="-142" w:hanging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ind w:left="-142" w:hanging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молодого учителя и наставничество.</w:t>
      </w:r>
    </w:p>
    <w:p w:rsidR="008C1D32" w:rsidRPr="001F3505" w:rsidRDefault="008C1D32" w:rsidP="001F35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ind w:left="-142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за молодыми учителями были закреплены наставники </w:t>
      </w:r>
    </w:p>
    <w:p w:rsidR="001D118E" w:rsidRPr="001F3505" w:rsidRDefault="001D118E" w:rsidP="001F3505">
      <w:pPr>
        <w:spacing w:after="0"/>
        <w:ind w:left="-142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Ямадаева</w:t>
      </w:r>
      <w:proofErr w:type="spell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Муртузов</w:t>
      </w:r>
      <w:proofErr w:type="spell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="00654DE8"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оказывали методическую помощь в </w:t>
      </w:r>
    </w:p>
    <w:p w:rsidR="001D118E" w:rsidRPr="001F3505" w:rsidRDefault="001D118E" w:rsidP="001F3505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</w:t>
      </w:r>
      <w:proofErr w:type="gram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 журнала; </w:t>
      </w:r>
    </w:p>
    <w:p w:rsidR="001D118E" w:rsidRPr="001F3505" w:rsidRDefault="001D118E" w:rsidP="001F3505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 </w:t>
      </w:r>
      <w:proofErr w:type="gram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proofErr w:type="gram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темы по     самообразованию;</w:t>
      </w:r>
    </w:p>
    <w:p w:rsidR="001D118E" w:rsidRPr="001F3505" w:rsidRDefault="001D118E" w:rsidP="001F3505">
      <w:pPr>
        <w:spacing w:after="0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proofErr w:type="gramStart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раздаче памяток для молодого учителя по работе с журналом;</w:t>
      </w:r>
    </w:p>
    <w:p w:rsidR="001D118E" w:rsidRPr="001F3505" w:rsidRDefault="001D118E" w:rsidP="001F3505">
      <w:pPr>
        <w:spacing w:after="0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118E" w:rsidRPr="001F3505" w:rsidRDefault="001D118E" w:rsidP="001F3505">
      <w:pPr>
        <w:spacing w:after="0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proofErr w:type="gramStart"/>
      <w:r w:rsidRPr="001F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планировании</w:t>
      </w:r>
      <w:proofErr w:type="gramEnd"/>
      <w:r w:rsidRPr="001F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подготовке уроков;</w:t>
      </w:r>
    </w:p>
    <w:p w:rsidR="001D118E" w:rsidRPr="001F3505" w:rsidRDefault="001D118E" w:rsidP="001F3505">
      <w:pPr>
        <w:spacing w:after="0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AB7" w:rsidRPr="001F3505" w:rsidRDefault="001D118E" w:rsidP="001F3505">
      <w:pPr>
        <w:spacing w:after="0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 w:rsidRPr="001F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бучении</w:t>
      </w:r>
      <w:proofErr w:type="gramEnd"/>
      <w:r w:rsidRPr="001F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составлению отчетности по окончании четверти.</w:t>
      </w:r>
    </w:p>
    <w:p w:rsidR="001D118E" w:rsidRPr="001F3505" w:rsidRDefault="001D118E" w:rsidP="001F3505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Курсовая подготовка педагогического коллектива. </w:t>
      </w:r>
    </w:p>
    <w:p w:rsidR="001D118E" w:rsidRPr="001F3505" w:rsidRDefault="0056079E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Прошли курсы:</w:t>
      </w:r>
    </w:p>
    <w:p w:rsidR="00D8467E" w:rsidRPr="001F3505" w:rsidRDefault="001D118E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6079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Закарьяева З.Б. – Актуальные вопросы управления качеством образования в условиях реализации ФГОС ООО</w:t>
      </w:r>
    </w:p>
    <w:p w:rsidR="005D529C" w:rsidRPr="001F3505" w:rsidRDefault="005D529C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2.Джовтоханова Э.А. – Требования к современному уроку в соответствии ФГОС ООО</w:t>
      </w:r>
    </w:p>
    <w:p w:rsidR="005D529C" w:rsidRPr="001F3505" w:rsidRDefault="005D529C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Исаева П.С. – Теория и методика преподавания биологии в условиях реализации ФГОС ООО</w:t>
      </w:r>
    </w:p>
    <w:p w:rsidR="005D529C" w:rsidRPr="001F3505" w:rsidRDefault="005D529C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640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Музаева Д.Р. - Требования к современному уроку в соответствии ФГОС ООО</w:t>
      </w:r>
    </w:p>
    <w:p w:rsidR="00D1640C" w:rsidRPr="001F3505" w:rsidRDefault="005D529C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1640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640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Сусуркаев</w:t>
      </w:r>
      <w:proofErr w:type="spellEnd"/>
      <w:r w:rsidR="00D1640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Л. - Теория и методика преподавания физической культуры в условиях реализации ФГОС ООО</w:t>
      </w:r>
    </w:p>
    <w:p w:rsidR="00D1640C" w:rsidRPr="001F3505" w:rsidRDefault="00D1640C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Садулаева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 – Управление воспитательным процессом в образовательной организации в условиях реализации ФГОС</w:t>
      </w:r>
    </w:p>
    <w:p w:rsidR="00D1640C" w:rsidRPr="001F3505" w:rsidRDefault="00D1640C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Хазбулатова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- Теория и методика преподавания физики и астрономии в условиях реализации ФГОС ООО </w:t>
      </w:r>
    </w:p>
    <w:p w:rsidR="00D1640C" w:rsidRPr="001F3505" w:rsidRDefault="00D1640C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8.Баймурадова Б.Х. - Теория и методика преподавания учебного предмета «Технология» в условиях реализации ФГОС ООО </w:t>
      </w:r>
    </w:p>
    <w:p w:rsidR="00660272" w:rsidRPr="001F3505" w:rsidRDefault="00660272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Кабулова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З.Т. - Теория и методика преподавания истории и обществознания в условиях реализации ФГОС ООО </w:t>
      </w:r>
    </w:p>
    <w:p w:rsidR="005D529C" w:rsidRPr="001F3505" w:rsidRDefault="00660272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Насибова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 – Теория и методика преподавания русского языка и литературы в условиях реализации ФГОС ООО</w:t>
      </w:r>
    </w:p>
    <w:p w:rsidR="001D118E" w:rsidRPr="001F3505" w:rsidRDefault="00660272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6079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6079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Закарьяева</w:t>
      </w:r>
      <w:proofErr w:type="spellEnd"/>
      <w:r w:rsidR="0056079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З.Б. – Менеджмент в образовании в условиях реализации ФГОС </w:t>
      </w:r>
    </w:p>
    <w:p w:rsidR="00660272" w:rsidRPr="001F3505" w:rsidRDefault="00660272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Мухтарова З.К. - Менеджмент в образовании в условиях реализации ФГОС </w:t>
      </w:r>
    </w:p>
    <w:p w:rsidR="00660272" w:rsidRPr="001F3505" w:rsidRDefault="00660272" w:rsidP="001F3505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18E" w:rsidRPr="001F3505" w:rsidRDefault="001D118E" w:rsidP="001F35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 прошли предметные недели  в начальной и основной школе. Все учителя использовали информационно-компьютерные технологии. Проведённые мероприятия отвечали современным требованиям.  </w:t>
      </w:r>
    </w:p>
    <w:p w:rsidR="001D118E" w:rsidRPr="001F3505" w:rsidRDefault="001D118E" w:rsidP="001F3505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ФГОС второго поколения  заместителями директора по УВР 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Саидовой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и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Закарьяевой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З.Б.  были посещены уроки учителей, работающих в 1-4 и 5-</w:t>
      </w:r>
      <w:r w:rsidR="0037140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  </w:t>
      </w:r>
    </w:p>
    <w:p w:rsidR="001D118E" w:rsidRPr="001F3505" w:rsidRDefault="001D118E" w:rsidP="001F3505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были проведены на хорошем методическом уровне и соответствовали требованиям ФГОС. Также контролировалась работа ГПД и внеурочная деятельность в рамках ФГОС. Результаты отражены в справке.</w:t>
      </w:r>
    </w:p>
    <w:p w:rsidR="001D118E" w:rsidRPr="001F3505" w:rsidRDefault="001D118E" w:rsidP="001F3505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подготовки к урокам, а также для оказания методической помощи  заместителем директора по УР </w:t>
      </w:r>
      <w:proofErr w:type="spellStart"/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Закарьяевой</w:t>
      </w:r>
      <w:proofErr w:type="spellEnd"/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З.Б.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посещены уроки молодых учителей: </w:t>
      </w:r>
      <w:proofErr w:type="spellStart"/>
      <w:r w:rsidR="0037140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Гайбасхановой</w:t>
      </w:r>
      <w:proofErr w:type="spellEnd"/>
      <w:r w:rsidR="0037140C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(английский язык), </w:t>
      </w:r>
      <w:proofErr w:type="spellStart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Сусуркаева</w:t>
      </w:r>
      <w:proofErr w:type="spellEnd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Т.Л.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(физическая ку</w:t>
      </w:r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льтура</w:t>
      </w:r>
      <w:proofErr w:type="gramStart"/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)., </w:t>
      </w:r>
      <w:proofErr w:type="gramEnd"/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Х.С. </w:t>
      </w:r>
      <w:proofErr w:type="spellStart"/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Ямадаевой</w:t>
      </w:r>
      <w:proofErr w:type="spellEnd"/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математика). </w:t>
      </w:r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контроля отражены в справке. </w:t>
      </w:r>
    </w:p>
    <w:p w:rsidR="001D118E" w:rsidRPr="001F3505" w:rsidRDefault="001D118E" w:rsidP="001F3505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принято участие в мониторингах (1-е , 4- е классы) и</w:t>
      </w:r>
      <w:r w:rsidR="00D8467E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отражены в справках, проведены пробные экзамены и диагностические работы, результаты которых проанализированы на заседаниях МО и  МС</w:t>
      </w:r>
    </w:p>
    <w:p w:rsidR="001D118E" w:rsidRPr="001F3505" w:rsidRDefault="001D118E" w:rsidP="001F3505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обновляется нормативная база ОУ в связи с новыми требованиями. </w:t>
      </w:r>
    </w:p>
    <w:p w:rsidR="00793AB7" w:rsidRPr="001F3505" w:rsidRDefault="001D118E" w:rsidP="001F3505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ООП ООО </w:t>
      </w:r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СОО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годы.  </w:t>
      </w:r>
    </w:p>
    <w:p w:rsidR="00793AB7" w:rsidRPr="001F3505" w:rsidRDefault="00793AB7" w:rsidP="001F350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A51ED" w:rsidRDefault="005A51ED" w:rsidP="001F35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A51ED" w:rsidRDefault="005A51ED" w:rsidP="001F35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8684D" w:rsidRPr="001F3505" w:rsidRDefault="00E8684D" w:rsidP="001F35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Условия воспитательного процесса</w:t>
      </w:r>
    </w:p>
    <w:p w:rsidR="00B10EE9" w:rsidRPr="001F3505" w:rsidRDefault="00B10EE9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1F3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C1D32" w:rsidRPr="001F35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Количество учащихся в школе </w:t>
      </w:r>
    </w:p>
    <w:p w:rsidR="00B10EE9" w:rsidRPr="001F3505" w:rsidRDefault="00B10EE9" w:rsidP="001F3505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/>
      </w:tblPr>
      <w:tblGrid>
        <w:gridCol w:w="4741"/>
        <w:gridCol w:w="4732"/>
      </w:tblGrid>
      <w:tr w:rsidR="00E8684D" w:rsidRPr="001F3505" w:rsidTr="00E8684D">
        <w:trPr>
          <w:trHeight w:val="1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учащихся:</w:t>
            </w:r>
            <w:r w:rsidR="00E75306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4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684D" w:rsidRPr="001F3505" w:rsidTr="00E8684D">
        <w:trPr>
          <w:trHeight w:val="1"/>
        </w:trPr>
        <w:tc>
          <w:tcPr>
            <w:tcW w:w="94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 по ступеням обучения:</w:t>
            </w:r>
          </w:p>
        </w:tc>
      </w:tr>
      <w:tr w:rsidR="00E8684D" w:rsidRPr="001F3505" w:rsidTr="00B10EE9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="00E75306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</w:tr>
      <w:tr w:rsidR="00E8684D" w:rsidRPr="001F3505" w:rsidTr="00B10EE9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="00E75306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</w:tr>
      <w:tr w:rsidR="00E8684D" w:rsidRPr="001F3505" w:rsidTr="00B10EE9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уровень</w:t>
            </w:r>
            <w:r w:rsidR="00E8684D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1F3505" w:rsidRDefault="00D8467E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5306"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</w:t>
      </w:r>
      <w:r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классов: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/>
      </w:tblPr>
      <w:tblGrid>
        <w:gridCol w:w="4743"/>
        <w:gridCol w:w="4730"/>
      </w:tblGrid>
      <w:tr w:rsidR="00E8684D" w:rsidRPr="001F3505" w:rsidTr="00E8684D">
        <w:trPr>
          <w:trHeight w:val="1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классов: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4D" w:rsidRPr="001F3505" w:rsidTr="00E8684D">
        <w:trPr>
          <w:trHeight w:val="1"/>
        </w:trPr>
        <w:tc>
          <w:tcPr>
            <w:tcW w:w="94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F3505" w:rsidRDefault="00E8684D" w:rsidP="001F35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классов по ступеням обучения:</w:t>
            </w:r>
          </w:p>
        </w:tc>
      </w:tr>
      <w:tr w:rsidR="00E75306" w:rsidRPr="001F3505" w:rsidTr="00E8684D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06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уровень: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06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75306" w:rsidRPr="001F3505" w:rsidTr="00E8684D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06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уровень: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06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75306" w:rsidRPr="001F3505" w:rsidTr="00E8684D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06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уровень: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06" w:rsidRPr="001F3505" w:rsidRDefault="00E75306" w:rsidP="001F35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A461B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F6F31" w:rsidRPr="001F3505" w:rsidRDefault="00BF6F31" w:rsidP="001F350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База для воспитательной работы</w:t>
      </w:r>
    </w:p>
    <w:p w:rsidR="006A461B" w:rsidRPr="001F3505" w:rsidRDefault="006A461B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ОУ, используемые для воспитательной работы:</w:t>
      </w:r>
    </w:p>
    <w:p w:rsidR="00E8684D" w:rsidRPr="001F3505" w:rsidRDefault="005D529C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E8684D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кабинет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684D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библиотека,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зал,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зал,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информационных технологий,</w:t>
      </w:r>
    </w:p>
    <w:p w:rsidR="00B10EE9" w:rsidRPr="001F3505" w:rsidRDefault="00B10EE9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столовая,</w:t>
      </w:r>
    </w:p>
    <w:p w:rsidR="00793AB7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AB7" w:rsidRPr="001F3505" w:rsidRDefault="00793AB7" w:rsidP="001F350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Наличие в ОУ стендов по воспитательной работе:</w:t>
      </w:r>
    </w:p>
    <w:p w:rsidR="006A461B" w:rsidRPr="001F3505" w:rsidRDefault="006A461B" w:rsidP="001F350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ориентационный стенд, тематические стенды в библиотеке, спортивном зале, стенды по безопасности</w:t>
      </w:r>
      <w:r w:rsidR="00AC4A9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информационный стенд, «Солдатский треугольник», </w:t>
      </w:r>
      <w:proofErr w:type="spellStart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антикоррупционный</w:t>
      </w:r>
      <w:proofErr w:type="spellEnd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 и др.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Наличие в ОУ методических  разработок по воспитательной работе: в наличии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Папка с методическими разрабо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тками для проведения мероприяти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"Первый звонок", "Последний звонок", "Прощание со школой", "Праздники первоклассников",  "Новый год"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классному руководителю", "Работа с родителями " и др.</w:t>
      </w:r>
    </w:p>
    <w:p w:rsidR="00E8684D" w:rsidRPr="001F3505" w:rsidRDefault="00E8684D" w:rsidP="001F350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Педагогическое обеспечение воспитательного процесса:</w:t>
      </w:r>
    </w:p>
    <w:p w:rsidR="00E75306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директора по воспитательной работе  </w:t>
      </w:r>
      <w:proofErr w:type="spellStart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Садулаева</w:t>
      </w:r>
      <w:proofErr w:type="spellEnd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Халидовна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Кол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чество </w:t>
      </w:r>
      <w:proofErr w:type="gramStart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proofErr w:type="gramEnd"/>
      <w:r w:rsidR="00E75306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руководителей-42</w:t>
      </w:r>
    </w:p>
    <w:p w:rsidR="00E8684D" w:rsidRPr="001F3505" w:rsidRDefault="00E8684D" w:rsidP="001F3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84D" w:rsidRPr="001F3505" w:rsidRDefault="00E8684D" w:rsidP="001F35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Укрепление материально-технического обеспечения деятельности школы.</w:t>
      </w:r>
    </w:p>
    <w:p w:rsidR="00651788" w:rsidRPr="001F3505" w:rsidRDefault="00651788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Выполняя задачу оснащения учебных предметов современными техническими средствами обучения, наглядными пособиями и учебно-методическими комплектами, школа, используя финансирование из бюджетов, выполняя задачи </w:t>
      </w: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модернизации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образования, приобрела:</w:t>
      </w:r>
    </w:p>
    <w:p w:rsidR="00E8684D" w:rsidRPr="001F3505" w:rsidRDefault="00E8684D" w:rsidP="001F3505">
      <w:pPr>
        <w:spacing w:after="0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За счет средств федерального бюджета (модернизация образования) и областного бюджета   на укрепление материально-технической базы:</w:t>
      </w:r>
    </w:p>
    <w:p w:rsidR="00E8684D" w:rsidRPr="001F3505" w:rsidRDefault="00E8684D" w:rsidP="001F3505">
      <w:pPr>
        <w:spacing w:after="0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учебно-лабораторное оборудование (в том числе спортивное и медицинское)- руб.</w:t>
      </w:r>
    </w:p>
    <w:p w:rsidR="00E8684D" w:rsidRPr="001F3505" w:rsidRDefault="00E8684D" w:rsidP="001F3505">
      <w:pPr>
        <w:spacing w:after="0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учебно-производственное оборудование для кабин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 </w:t>
      </w:r>
      <w:proofErr w:type="gramStart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proofErr w:type="gramEnd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классов-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</w:p>
    <w:p w:rsidR="00E8684D" w:rsidRPr="001F3505" w:rsidRDefault="00E8684D" w:rsidP="001F3505">
      <w:pPr>
        <w:spacing w:after="0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рнизация узла учета </w:t>
      </w:r>
      <w:proofErr w:type="spellStart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теплоэнергии</w:t>
      </w:r>
      <w:r w:rsidR="00651788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E8684D" w:rsidRPr="001F3505" w:rsidRDefault="00B10EE9" w:rsidP="001F3505">
      <w:pPr>
        <w:spacing w:after="0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</w:t>
      </w:r>
      <w:proofErr w:type="spellStart"/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видеокамер-</w:t>
      </w:r>
      <w:r w:rsidR="00E8684D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proofErr w:type="gramEnd"/>
    </w:p>
    <w:p w:rsidR="008C1D32" w:rsidRPr="001F3505" w:rsidRDefault="008C1D32" w:rsidP="001F3505">
      <w:pPr>
        <w:spacing w:after="0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pStyle w:val="a6"/>
        <w:spacing w:after="0"/>
        <w:ind w:left="1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счет средств местного бюджета</w:t>
      </w:r>
    </w:p>
    <w:p w:rsidR="008C1D32" w:rsidRPr="001F3505" w:rsidRDefault="008C1D32" w:rsidP="001F3505">
      <w:pPr>
        <w:pStyle w:val="a6"/>
        <w:spacing w:after="0"/>
        <w:ind w:left="1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Учебно-лабораторное оборудование для кабинетов школ</w:t>
      </w:r>
      <w:proofErr w:type="gram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A461B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8225D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</w:p>
    <w:p w:rsidR="00793AB7" w:rsidRPr="001F3505" w:rsidRDefault="00793AB7" w:rsidP="001F350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84D" w:rsidRPr="001F3505" w:rsidRDefault="00F92571" w:rsidP="001F350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201</w:t>
      </w:r>
      <w:r w:rsidR="00D1349E"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51788"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</w:t>
      </w:r>
      <w:r w:rsidR="00E8684D"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D1349E"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8684D" w:rsidRPr="001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651788" w:rsidRPr="001F3505" w:rsidRDefault="00651788" w:rsidP="001F3505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обеспечение  государственных  гарантий прав граждан на получение доступного и качественного образования с учетом индивидуальных запросов обучающихся и их родителей (</w:t>
      </w:r>
      <w:proofErr w:type="spellStart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законых</w:t>
      </w:r>
      <w:proofErr w:type="spellEnd"/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представителей);</w:t>
      </w: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создание условий  и  организация методического сопровождения школы  в освоении и поэтапном введении в действие федеральных государственных  стандартов нового поколения;</w:t>
      </w: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информационно - методическое сопровождение процессов выявления, поддержки и развития одаренных и талантливых учащихся;</w:t>
      </w: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сохранение и  укрепление здоровья обучающихся, используя в про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цессе обучения </w:t>
      </w:r>
      <w:proofErr w:type="gramStart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proofErr w:type="gramEnd"/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сберегающ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8225D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огии;</w:t>
      </w: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обесп</w:t>
      </w:r>
      <w:r w:rsidR="00B10EE9"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доступности информации о профессиях и путях ее получения;</w:t>
      </w: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повышение качества урока через систему распространения передового педагогического опыта;</w:t>
      </w: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расширение спектра образовательных  услуг по подготовке учащихся к ЕГЭ и ГИА;</w:t>
      </w:r>
    </w:p>
    <w:p w:rsidR="00E8684D" w:rsidRPr="001F3505" w:rsidRDefault="00E8684D" w:rsidP="001F3505">
      <w:p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формирование системы мониторинга оценки качества образования, обеспечивающей получения достоверной информации о результатах деятельности школы.</w:t>
      </w:r>
    </w:p>
    <w:p w:rsidR="00E8684D" w:rsidRPr="001F3505" w:rsidRDefault="00E8684D" w:rsidP="001F3505">
      <w:pPr>
        <w:pStyle w:val="a6"/>
        <w:tabs>
          <w:tab w:val="left" w:pos="1155"/>
        </w:tabs>
        <w:ind w:left="1875"/>
        <w:rPr>
          <w:rFonts w:ascii="Times New Roman" w:hAnsi="Times New Roman" w:cs="Times New Roman"/>
          <w:sz w:val="28"/>
          <w:szCs w:val="28"/>
        </w:rPr>
      </w:pPr>
    </w:p>
    <w:sectPr w:rsidR="00E8684D" w:rsidRPr="001F3505" w:rsidSect="00E03097">
      <w:footerReference w:type="default" r:id="rId8"/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FF" w:rsidRDefault="00D269FF" w:rsidP="00793AB7">
      <w:pPr>
        <w:spacing w:after="0" w:line="240" w:lineRule="auto"/>
      </w:pPr>
      <w:r>
        <w:separator/>
      </w:r>
    </w:p>
  </w:endnote>
  <w:endnote w:type="continuationSeparator" w:id="1">
    <w:p w:rsidR="00D269FF" w:rsidRDefault="00D269FF" w:rsidP="0079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495449"/>
      <w:docPartObj>
        <w:docPartGallery w:val="Page Numbers (Bottom of Page)"/>
        <w:docPartUnique/>
      </w:docPartObj>
    </w:sdtPr>
    <w:sdtContent>
      <w:p w:rsidR="00654DE8" w:rsidRDefault="00E84D62">
        <w:pPr>
          <w:pStyle w:val="a9"/>
          <w:jc w:val="center"/>
        </w:pPr>
        <w:fldSimple w:instr="PAGE   \* MERGEFORMAT">
          <w:r w:rsidR="005A51ED">
            <w:rPr>
              <w:noProof/>
            </w:rPr>
            <w:t>39</w:t>
          </w:r>
        </w:fldSimple>
      </w:p>
    </w:sdtContent>
  </w:sdt>
  <w:p w:rsidR="00654DE8" w:rsidRDefault="00654D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FF" w:rsidRDefault="00D269FF" w:rsidP="00793AB7">
      <w:pPr>
        <w:spacing w:after="0" w:line="240" w:lineRule="auto"/>
      </w:pPr>
      <w:r>
        <w:separator/>
      </w:r>
    </w:p>
  </w:footnote>
  <w:footnote w:type="continuationSeparator" w:id="1">
    <w:p w:rsidR="00D269FF" w:rsidRDefault="00D269FF" w:rsidP="0079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626A1"/>
    <w:multiLevelType w:val="hybridMultilevel"/>
    <w:tmpl w:val="C8783F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A1EB5"/>
    <w:multiLevelType w:val="hybridMultilevel"/>
    <w:tmpl w:val="6BB214A6"/>
    <w:lvl w:ilvl="0" w:tplc="FFFFFFFF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FFFFFFFF">
      <w:start w:val="1"/>
      <w:numFmt w:val="bullet"/>
      <w:lvlText w:val="-"/>
      <w:lvlJc w:val="left"/>
      <w:pPr>
        <w:tabs>
          <w:tab w:val="num" w:pos="2055"/>
        </w:tabs>
        <w:ind w:left="2055" w:hanging="7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E6C"/>
    <w:rsid w:val="0000120D"/>
    <w:rsid w:val="0000715C"/>
    <w:rsid w:val="000254D4"/>
    <w:rsid w:val="00043BCB"/>
    <w:rsid w:val="00085714"/>
    <w:rsid w:val="00086722"/>
    <w:rsid w:val="000A7674"/>
    <w:rsid w:val="000A7B01"/>
    <w:rsid w:val="001B0C2F"/>
    <w:rsid w:val="001D118E"/>
    <w:rsid w:val="001F3505"/>
    <w:rsid w:val="00284F56"/>
    <w:rsid w:val="00285A06"/>
    <w:rsid w:val="0037140C"/>
    <w:rsid w:val="0038225D"/>
    <w:rsid w:val="003D20CA"/>
    <w:rsid w:val="003E3222"/>
    <w:rsid w:val="004162EB"/>
    <w:rsid w:val="004172CB"/>
    <w:rsid w:val="00467138"/>
    <w:rsid w:val="00480547"/>
    <w:rsid w:val="004A09EE"/>
    <w:rsid w:val="004A2BF2"/>
    <w:rsid w:val="004B3FF8"/>
    <w:rsid w:val="005038AC"/>
    <w:rsid w:val="00513352"/>
    <w:rsid w:val="00553B68"/>
    <w:rsid w:val="0056079E"/>
    <w:rsid w:val="005A51ED"/>
    <w:rsid w:val="005A7703"/>
    <w:rsid w:val="005B7E1A"/>
    <w:rsid w:val="005D529C"/>
    <w:rsid w:val="00621800"/>
    <w:rsid w:val="00626FBE"/>
    <w:rsid w:val="00630FCF"/>
    <w:rsid w:val="00651788"/>
    <w:rsid w:val="00652B88"/>
    <w:rsid w:val="00654DE8"/>
    <w:rsid w:val="00656722"/>
    <w:rsid w:val="00657EB7"/>
    <w:rsid w:val="00660272"/>
    <w:rsid w:val="00666341"/>
    <w:rsid w:val="0067048A"/>
    <w:rsid w:val="0067378A"/>
    <w:rsid w:val="0068172B"/>
    <w:rsid w:val="006A461B"/>
    <w:rsid w:val="007140EE"/>
    <w:rsid w:val="00735E01"/>
    <w:rsid w:val="00793AB7"/>
    <w:rsid w:val="007A5E74"/>
    <w:rsid w:val="007B3C4A"/>
    <w:rsid w:val="00806D79"/>
    <w:rsid w:val="008128ED"/>
    <w:rsid w:val="00824E6C"/>
    <w:rsid w:val="00834EF9"/>
    <w:rsid w:val="008A7DE9"/>
    <w:rsid w:val="008C1D32"/>
    <w:rsid w:val="008F0CA4"/>
    <w:rsid w:val="008F1549"/>
    <w:rsid w:val="0090352E"/>
    <w:rsid w:val="00974A64"/>
    <w:rsid w:val="00A26C1E"/>
    <w:rsid w:val="00AB2124"/>
    <w:rsid w:val="00AB7C40"/>
    <w:rsid w:val="00AC4A96"/>
    <w:rsid w:val="00AD444A"/>
    <w:rsid w:val="00AF4F2E"/>
    <w:rsid w:val="00B10EE9"/>
    <w:rsid w:val="00B149A2"/>
    <w:rsid w:val="00B15F0F"/>
    <w:rsid w:val="00B712B0"/>
    <w:rsid w:val="00B91267"/>
    <w:rsid w:val="00B92488"/>
    <w:rsid w:val="00B95909"/>
    <w:rsid w:val="00BB0BCE"/>
    <w:rsid w:val="00BC26A4"/>
    <w:rsid w:val="00BF6F31"/>
    <w:rsid w:val="00C4792F"/>
    <w:rsid w:val="00CB48A9"/>
    <w:rsid w:val="00CD1E18"/>
    <w:rsid w:val="00CF69AF"/>
    <w:rsid w:val="00D1349E"/>
    <w:rsid w:val="00D1640C"/>
    <w:rsid w:val="00D2026F"/>
    <w:rsid w:val="00D269FF"/>
    <w:rsid w:val="00D8467E"/>
    <w:rsid w:val="00DE4BC7"/>
    <w:rsid w:val="00E03097"/>
    <w:rsid w:val="00E436B3"/>
    <w:rsid w:val="00E43924"/>
    <w:rsid w:val="00E5693A"/>
    <w:rsid w:val="00E75306"/>
    <w:rsid w:val="00E84D62"/>
    <w:rsid w:val="00E8684D"/>
    <w:rsid w:val="00EA7531"/>
    <w:rsid w:val="00ED3D76"/>
    <w:rsid w:val="00F15E84"/>
    <w:rsid w:val="00F64639"/>
    <w:rsid w:val="00F91F4D"/>
    <w:rsid w:val="00F92571"/>
    <w:rsid w:val="00F9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envelope return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D"/>
  </w:style>
  <w:style w:type="paragraph" w:styleId="1">
    <w:name w:val="heading 1"/>
    <w:basedOn w:val="a"/>
    <w:link w:val="10"/>
    <w:qFormat/>
    <w:rsid w:val="00AF4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F4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F4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nhideWhenUsed/>
    <w:qFormat/>
    <w:rsid w:val="00AF4F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nhideWhenUsed/>
    <w:qFormat/>
    <w:rsid w:val="00AF4F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F4F2E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F4F2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F4F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F4F2E"/>
    <w:pPr>
      <w:keepNext/>
      <w:spacing w:after="0" w:line="240" w:lineRule="auto"/>
      <w:ind w:left="180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A7674"/>
  </w:style>
  <w:style w:type="table" w:customStyle="1" w:styleId="12">
    <w:name w:val="Сетка таблицы1"/>
    <w:basedOn w:val="a1"/>
    <w:next w:val="a5"/>
    <w:uiPriority w:val="59"/>
    <w:rsid w:val="00EA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43924"/>
  </w:style>
  <w:style w:type="numbering" w:customStyle="1" w:styleId="110">
    <w:name w:val="Нет списка11"/>
    <w:next w:val="a2"/>
    <w:uiPriority w:val="99"/>
    <w:semiHidden/>
    <w:unhideWhenUsed/>
    <w:rsid w:val="00E43924"/>
  </w:style>
  <w:style w:type="paragraph" w:styleId="a6">
    <w:name w:val="List Paragraph"/>
    <w:basedOn w:val="a"/>
    <w:uiPriority w:val="34"/>
    <w:qFormat/>
    <w:rsid w:val="00651788"/>
    <w:pPr>
      <w:ind w:left="720"/>
      <w:contextualSpacing/>
    </w:pPr>
  </w:style>
  <w:style w:type="paragraph" w:styleId="a7">
    <w:name w:val="header"/>
    <w:basedOn w:val="a"/>
    <w:link w:val="a8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7"/>
  </w:style>
  <w:style w:type="paragraph" w:styleId="a9">
    <w:name w:val="footer"/>
    <w:basedOn w:val="a"/>
    <w:link w:val="aa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7"/>
  </w:style>
  <w:style w:type="character" w:customStyle="1" w:styleId="10">
    <w:name w:val="Заголовок 1 Знак"/>
    <w:basedOn w:val="a0"/>
    <w:link w:val="1"/>
    <w:rsid w:val="00AF4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F4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F4F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F4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F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4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4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F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F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style-span">
    <w:name w:val="apple-style-span"/>
    <w:basedOn w:val="a0"/>
    <w:rsid w:val="00AF4F2E"/>
  </w:style>
  <w:style w:type="character" w:customStyle="1" w:styleId="apple-converted-space">
    <w:name w:val="apple-converted-space"/>
    <w:basedOn w:val="a0"/>
    <w:rsid w:val="00AF4F2E"/>
  </w:style>
  <w:style w:type="character" w:customStyle="1" w:styleId="grame">
    <w:name w:val="grame"/>
    <w:basedOn w:val="a0"/>
    <w:rsid w:val="00AF4F2E"/>
  </w:style>
  <w:style w:type="character" w:customStyle="1" w:styleId="spelle">
    <w:name w:val="spelle"/>
    <w:basedOn w:val="a0"/>
    <w:rsid w:val="00AF4F2E"/>
  </w:style>
  <w:style w:type="character" w:styleId="ab">
    <w:name w:val="Strong"/>
    <w:basedOn w:val="a0"/>
    <w:qFormat/>
    <w:rsid w:val="00AF4F2E"/>
    <w:rPr>
      <w:b/>
      <w:bCs/>
    </w:rPr>
  </w:style>
  <w:style w:type="paragraph" w:styleId="ac">
    <w:name w:val="Body Text Indent"/>
    <w:basedOn w:val="a"/>
    <w:link w:val="ad"/>
    <w:unhideWhenUsed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F4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link w:val="af"/>
    <w:uiPriority w:val="1"/>
    <w:qFormat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99"/>
    <w:qFormat/>
    <w:rsid w:val="00AF4F2E"/>
    <w:rPr>
      <w:i/>
      <w:iCs/>
    </w:rPr>
  </w:style>
  <w:style w:type="character" w:styleId="af2">
    <w:name w:val="Hyperlink"/>
    <w:basedOn w:val="a0"/>
    <w:uiPriority w:val="99"/>
    <w:semiHidden/>
    <w:unhideWhenUsed/>
    <w:rsid w:val="00AF4F2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F4F2E"/>
    <w:rPr>
      <w:color w:val="800080"/>
      <w:u w:val="single"/>
    </w:rPr>
  </w:style>
  <w:style w:type="character" w:styleId="af4">
    <w:name w:val="footnote reference"/>
    <w:basedOn w:val="a0"/>
    <w:uiPriority w:val="99"/>
    <w:semiHidden/>
    <w:unhideWhenUsed/>
    <w:rsid w:val="00AF4F2E"/>
  </w:style>
  <w:style w:type="paragraph" w:customStyle="1" w:styleId="aa0">
    <w:name w:val="aa"/>
    <w:basedOn w:val="a"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F4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uiPriority w:val="99"/>
    <w:qFormat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nhideWhenUsed/>
    <w:rsid w:val="00AF4F2E"/>
    <w:pPr>
      <w:spacing w:after="120"/>
    </w:pPr>
    <w:rPr>
      <w:rFonts w:ascii="Calibri" w:eastAsia="Times New Roman" w:hAnsi="Calibri" w:cs="Times New Roman"/>
    </w:rPr>
  </w:style>
  <w:style w:type="character" w:customStyle="1" w:styleId="af9">
    <w:name w:val="Основной текст Знак"/>
    <w:basedOn w:val="a0"/>
    <w:link w:val="af8"/>
    <w:rsid w:val="00AF4F2E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unhideWhenUsed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F4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a"/>
    <w:basedOn w:val="a"/>
    <w:uiPriority w:val="99"/>
    <w:semiHidden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semiHidden/>
    <w:rsid w:val="00AF4F2E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semiHidden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semiHidden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nhideWhenUsed/>
    <w:rsid w:val="00AF4F2E"/>
    <w:rPr>
      <w:rFonts w:ascii="Times New Roman" w:hAnsi="Times New Roman" w:cs="Times New Roman" w:hint="default"/>
    </w:rPr>
  </w:style>
  <w:style w:type="character" w:customStyle="1" w:styleId="afc">
    <w:name w:val="Текст сноски Знак"/>
    <w:aliases w:val="F1 Знак"/>
    <w:basedOn w:val="a0"/>
    <w:link w:val="afd"/>
    <w:uiPriority w:val="99"/>
    <w:semiHidden/>
    <w:locked/>
    <w:rsid w:val="00AF4F2E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aliases w:val="F1"/>
    <w:basedOn w:val="a"/>
    <w:link w:val="afc"/>
    <w:uiPriority w:val="99"/>
    <w:semiHidden/>
    <w:unhideWhenUsed/>
    <w:rsid w:val="00AF4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aliases w:val="F1 Знак1"/>
    <w:basedOn w:val="a0"/>
    <w:link w:val="afd"/>
    <w:uiPriority w:val="99"/>
    <w:semiHidden/>
    <w:rsid w:val="00AF4F2E"/>
    <w:rPr>
      <w:sz w:val="20"/>
      <w:szCs w:val="20"/>
    </w:rPr>
  </w:style>
  <w:style w:type="paragraph" w:styleId="31">
    <w:name w:val="Body Text 3"/>
    <w:basedOn w:val="a"/>
    <w:link w:val="32"/>
    <w:unhideWhenUsed/>
    <w:rsid w:val="00AF4F2E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F4F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unhideWhenUsed/>
    <w:rsid w:val="00AF4F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F4F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F4F2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AF4F2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Основной текст1"/>
    <w:basedOn w:val="a"/>
    <w:uiPriority w:val="99"/>
    <w:rsid w:val="00AF4F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F4F2E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7"/>
      <w:sz w:val="24"/>
      <w:szCs w:val="20"/>
      <w:lang w:eastAsia="ru-RU"/>
    </w:rPr>
  </w:style>
  <w:style w:type="character" w:customStyle="1" w:styleId="esummary11">
    <w:name w:val="esummary11"/>
    <w:basedOn w:val="a0"/>
    <w:uiPriority w:val="99"/>
    <w:rsid w:val="00AF4F2E"/>
    <w:rPr>
      <w:rFonts w:ascii="Times New Roman" w:hAnsi="Times New Roman" w:cs="Times New Roman" w:hint="default"/>
      <w:i/>
      <w:iCs/>
      <w:color w:val="868F96"/>
      <w:sz w:val="24"/>
      <w:szCs w:val="24"/>
    </w:rPr>
  </w:style>
  <w:style w:type="character" w:customStyle="1" w:styleId="16">
    <w:name w:val="Основной текст Знак1"/>
    <w:basedOn w:val="a0"/>
    <w:uiPriority w:val="99"/>
    <w:semiHidden/>
    <w:rsid w:val="00AF4F2E"/>
    <w:rPr>
      <w:rFonts w:ascii="Times New Roman" w:hAnsi="Times New Roman" w:cs="Times New Roman" w:hint="default"/>
    </w:rPr>
  </w:style>
  <w:style w:type="character" w:customStyle="1" w:styleId="label2">
    <w:name w:val="label2"/>
    <w:basedOn w:val="a0"/>
    <w:uiPriority w:val="99"/>
    <w:rsid w:val="00AF4F2E"/>
    <w:rPr>
      <w:rFonts w:ascii="Times New Roman" w:hAnsi="Times New Roman" w:cs="Times New Roman" w:hint="default"/>
    </w:rPr>
  </w:style>
  <w:style w:type="character" w:customStyle="1" w:styleId="TitleChar">
    <w:name w:val="Title Char"/>
    <w:basedOn w:val="a0"/>
    <w:uiPriority w:val="99"/>
    <w:locked/>
    <w:rsid w:val="00AF4F2E"/>
    <w:rPr>
      <w:rFonts w:ascii="Cambria" w:hAnsi="Cambria" w:cs="Times New Roman" w:hint="default"/>
      <w:b/>
      <w:bCs/>
      <w:kern w:val="28"/>
      <w:sz w:val="32"/>
      <w:szCs w:val="32"/>
    </w:rPr>
  </w:style>
  <w:style w:type="paragraph" w:customStyle="1" w:styleId="c1">
    <w:name w:val="c1"/>
    <w:basedOn w:val="a"/>
    <w:rsid w:val="00AF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F2E"/>
  </w:style>
  <w:style w:type="character" w:customStyle="1" w:styleId="af">
    <w:name w:val="Без интервала Знак"/>
    <w:link w:val="ae"/>
    <w:uiPriority w:val="1"/>
    <w:locked/>
    <w:rsid w:val="00AF4F2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AF4F2E"/>
  </w:style>
  <w:style w:type="table" w:customStyle="1" w:styleId="24">
    <w:name w:val="Сетка таблицы2"/>
    <w:basedOn w:val="a1"/>
    <w:next w:val="a5"/>
    <w:uiPriority w:val="59"/>
    <w:rsid w:val="00AF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rsid w:val="00AF4F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Document Map"/>
    <w:basedOn w:val="a"/>
    <w:link w:val="aff0"/>
    <w:semiHidden/>
    <w:rsid w:val="00AF4F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AF4F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1">
    <w:name w:val="Знак"/>
    <w:basedOn w:val="a"/>
    <w:autoRedefine/>
    <w:rsid w:val="00AF4F2E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5">
    <w:name w:val="envelope return"/>
    <w:basedOn w:val="a"/>
    <w:rsid w:val="00AF4F2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List Number"/>
    <w:basedOn w:val="a"/>
    <w:autoRedefine/>
    <w:rsid w:val="00AF4F2E"/>
    <w:p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4"/>
    <w:locked/>
    <w:rsid w:val="00AF4F2E"/>
    <w:rPr>
      <w:sz w:val="28"/>
      <w:szCs w:val="24"/>
      <w:lang w:eastAsia="ru-RU"/>
    </w:rPr>
  </w:style>
  <w:style w:type="paragraph" w:styleId="aff4">
    <w:name w:val="Subtitle"/>
    <w:basedOn w:val="a"/>
    <w:link w:val="aff3"/>
    <w:qFormat/>
    <w:rsid w:val="00AF4F2E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7">
    <w:name w:val="Подзаголовок Знак1"/>
    <w:basedOn w:val="a0"/>
    <w:link w:val="aff4"/>
    <w:uiPriority w:val="11"/>
    <w:rsid w:val="00AF4F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Body Text Indent 2"/>
    <w:basedOn w:val="a"/>
    <w:link w:val="27"/>
    <w:rsid w:val="00AF4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F4F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Block Text"/>
    <w:basedOn w:val="a"/>
    <w:rsid w:val="00AF4F2E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sotitle3">
    <w:name w:val="msotitle3"/>
    <w:rsid w:val="00AF4F2E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"/>
    <w:basedOn w:val="a"/>
    <w:rsid w:val="00AF4F2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group3">
    <w:name w:val="group3"/>
    <w:basedOn w:val="a"/>
    <w:rsid w:val="00AF4F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ontentheading2">
    <w:name w:val="contentheading2"/>
    <w:basedOn w:val="a0"/>
    <w:rsid w:val="00AF4F2E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paragraph" w:customStyle="1" w:styleId="aff7">
    <w:name w:val="Содержимое таблицы"/>
    <w:basedOn w:val="a"/>
    <w:rsid w:val="00AF4F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AF4F2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6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A7674"/>
  </w:style>
  <w:style w:type="table" w:customStyle="1" w:styleId="10">
    <w:name w:val="Сетка таблицы1"/>
    <w:basedOn w:val="a1"/>
    <w:next w:val="a5"/>
    <w:uiPriority w:val="59"/>
    <w:rsid w:val="00EA75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43924"/>
  </w:style>
  <w:style w:type="numbering" w:customStyle="1" w:styleId="11">
    <w:name w:val="Нет списка11"/>
    <w:next w:val="a2"/>
    <w:uiPriority w:val="99"/>
    <w:semiHidden/>
    <w:unhideWhenUsed/>
    <w:rsid w:val="00E43924"/>
  </w:style>
  <w:style w:type="paragraph" w:styleId="a6">
    <w:name w:val="List Paragraph"/>
    <w:basedOn w:val="a"/>
    <w:uiPriority w:val="34"/>
    <w:qFormat/>
    <w:rsid w:val="006517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7"/>
  </w:style>
  <w:style w:type="paragraph" w:styleId="a9">
    <w:name w:val="footer"/>
    <w:basedOn w:val="a"/>
    <w:link w:val="aa"/>
    <w:uiPriority w:val="99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FE4F-3BFC-4C8A-A681-5D7E0BF3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39</Pages>
  <Words>6762</Words>
  <Characters>38548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Зумрат</dc:creator>
  <cp:keywords/>
  <dc:description/>
  <cp:lastModifiedBy>Зумрат</cp:lastModifiedBy>
  <cp:revision>71</cp:revision>
  <cp:lastPrinted>2016-09-20T12:06:00Z</cp:lastPrinted>
  <dcterms:created xsi:type="dcterms:W3CDTF">2015-01-29T11:13:00Z</dcterms:created>
  <dcterms:modified xsi:type="dcterms:W3CDTF">2019-02-16T05:44:00Z</dcterms:modified>
</cp:coreProperties>
</file>