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F2" w:rsidRDefault="00F37EF2" w:rsidP="00F37EF2">
      <w:pPr>
        <w:spacing w:after="0"/>
        <w:ind w:firstLine="567"/>
        <w:jc w:val="right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к ООП НОО 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eastAsiaTheme="minorHAnsi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Муниципального бюджетного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общеобразовательного учреждения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«Ахмат-</w:t>
      </w:r>
      <w:proofErr w:type="spellStart"/>
      <w:r>
        <w:rPr>
          <w:rFonts w:ascii="Times New Roman" w:hAnsi="Times New Roman"/>
        </w:rPr>
        <w:t>Юртовская</w:t>
      </w:r>
      <w:proofErr w:type="spellEnd"/>
      <w:r>
        <w:rPr>
          <w:rFonts w:ascii="Times New Roman" w:hAnsi="Times New Roman"/>
        </w:rPr>
        <w:t xml:space="preserve"> СШ№2»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имени </w:t>
      </w:r>
      <w:proofErr w:type="spellStart"/>
      <w:r>
        <w:rPr>
          <w:rFonts w:ascii="Times New Roman" w:hAnsi="Times New Roman"/>
        </w:rPr>
        <w:t>Х.Т.Джабраилова</w:t>
      </w:r>
      <w:proofErr w:type="spellEnd"/>
      <w:r>
        <w:rPr>
          <w:rFonts w:ascii="Times New Roman" w:hAnsi="Times New Roman"/>
        </w:rPr>
        <w:t xml:space="preserve">»                                                                                                                                                                                      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утвержденной</w:t>
      </w:r>
      <w:proofErr w:type="gramEnd"/>
      <w:r>
        <w:rPr>
          <w:rFonts w:ascii="Times New Roman" w:hAnsi="Times New Roman"/>
        </w:rPr>
        <w:t xml:space="preserve"> приказом директора</w:t>
      </w:r>
    </w:p>
    <w:p w:rsidR="00F37EF2" w:rsidRDefault="00F37EF2" w:rsidP="00F37EF2">
      <w:pPr>
        <w:widowControl w:val="0"/>
        <w:spacing w:after="0"/>
        <w:contextualSpacing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Садулаева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Мелхазни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Султановна</w:t>
      </w:r>
      <w:proofErr w:type="spellEnd"/>
    </w:p>
    <w:p w:rsidR="00F37EF2" w:rsidRDefault="00F37EF2" w:rsidP="00F37EF2">
      <w:pPr>
        <w:spacing w:after="0"/>
        <w:ind w:firstLine="567"/>
        <w:jc w:val="right"/>
        <w:rPr>
          <w:rFonts w:ascii="Times New Roman" w:hAnsi="Times New Roman"/>
          <w:color w:val="000000" w:themeColor="text1"/>
        </w:rPr>
      </w:pPr>
    </w:p>
    <w:p w:rsidR="00F37EF2" w:rsidRDefault="00F37EF2" w:rsidP="00F37EF2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  <w:r>
        <w:rPr>
          <w:rFonts w:ascii="Times New Roman" w:hAnsi="Times New Roman"/>
          <w:color w:val="000000" w:themeColor="text1"/>
        </w:rPr>
        <w:t xml:space="preserve"> от  </w:t>
      </w:r>
      <w:r w:rsidR="003C2C90">
        <w:rPr>
          <w:rFonts w:ascii="Times New Roman" w:hAnsi="Times New Roman"/>
          <w:color w:val="000000" w:themeColor="text1"/>
          <w:u w:val="single"/>
        </w:rPr>
        <w:t xml:space="preserve">29.08.2023 </w:t>
      </w:r>
      <w:bookmarkStart w:id="0" w:name="_GoBack"/>
      <w:bookmarkEnd w:id="0"/>
      <w:r>
        <w:rPr>
          <w:rFonts w:ascii="Times New Roman" w:hAnsi="Times New Roman"/>
          <w:color w:val="000000" w:themeColor="text1"/>
          <w:u w:val="single"/>
        </w:rPr>
        <w:t>г</w:t>
      </w:r>
      <w:r>
        <w:rPr>
          <w:rFonts w:ascii="Times New Roman" w:hAnsi="Times New Roman"/>
          <w:color w:val="000000" w:themeColor="text1"/>
        </w:rPr>
        <w:t xml:space="preserve"> № </w:t>
      </w:r>
      <w:r>
        <w:rPr>
          <w:rFonts w:ascii="Times New Roman" w:hAnsi="Times New Roman"/>
          <w:color w:val="000000" w:themeColor="text1"/>
          <w:u w:val="single"/>
        </w:rPr>
        <w:t>125-од</w:t>
      </w:r>
    </w:p>
    <w:p w:rsidR="00F37EF2" w:rsidRDefault="00F37EF2" w:rsidP="00F37EF2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</w:p>
    <w:p w:rsidR="00F37EF2" w:rsidRDefault="00F37EF2" w:rsidP="00F37EF2">
      <w:pPr>
        <w:spacing w:after="0"/>
        <w:ind w:firstLine="567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F37EF2" w:rsidRDefault="00F37EF2" w:rsidP="00F37EF2">
      <w:pPr>
        <w:widowControl w:val="0"/>
        <w:spacing w:after="0" w:line="240" w:lineRule="auto"/>
        <w:ind w:right="1442"/>
        <w:contextualSpacing/>
        <w:rPr>
          <w:rFonts w:ascii="Times New Roman" w:eastAsiaTheme="minorHAnsi" w:hAnsi="Times New Roman"/>
          <w:b/>
          <w:color w:val="000000" w:themeColor="text1"/>
          <w:sz w:val="24"/>
        </w:rPr>
      </w:pPr>
    </w:p>
    <w:p w:rsidR="00F37EF2" w:rsidRDefault="00F37EF2" w:rsidP="00F37EF2">
      <w:pPr>
        <w:widowControl w:val="0"/>
        <w:spacing w:before="10" w:after="0" w:line="240" w:lineRule="auto"/>
        <w:contextualSpacing/>
        <w:rPr>
          <w:rFonts w:ascii="Times New Roman" w:hAnsi="Times New Roman"/>
          <w:b/>
          <w:color w:val="000000" w:themeColor="text1"/>
          <w:szCs w:val="28"/>
        </w:rPr>
      </w:pPr>
    </w:p>
    <w:tbl>
      <w:tblPr>
        <w:tblStyle w:val="2"/>
        <w:tblpPr w:leftFromText="180" w:rightFromText="180" w:vertAnchor="text" w:horzAnchor="margin" w:tblpXSpec="right" w:tblpY="-39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571"/>
      </w:tblGrid>
      <w:tr w:rsidR="00F37EF2" w:rsidTr="00F37EF2">
        <w:tc>
          <w:tcPr>
            <w:tcW w:w="1033" w:type="dxa"/>
          </w:tcPr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СОГЛАСОВАНО </w:t>
            </w: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заместителем директора</w:t>
            </w: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УВР</w:t>
            </w: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 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Саидова.Р.Н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/</w:t>
            </w: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widowControl w:val="0"/>
        <w:spacing w:after="0" w:line="240" w:lineRule="auto"/>
        <w:contextualSpacing/>
        <w:rPr>
          <w:rFonts w:ascii="Times New Roman" w:eastAsiaTheme="minorHAnsi" w:hAnsi="Times New Roman"/>
          <w:color w:val="000000" w:themeColor="text1"/>
          <w:sz w:val="18"/>
          <w:szCs w:val="28"/>
          <w:lang w:eastAsia="en-US"/>
        </w:rPr>
      </w:pPr>
    </w:p>
    <w:tbl>
      <w:tblPr>
        <w:tblStyle w:val="2"/>
        <w:tblpPr w:leftFromText="180" w:rightFromText="180" w:vertAnchor="text" w:horzAnchor="page" w:tblpX="1081" w:tblpY="3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F37EF2" w:rsidTr="00F37EF2">
        <w:trPr>
          <w:trHeight w:val="1773"/>
        </w:trPr>
        <w:tc>
          <w:tcPr>
            <w:tcW w:w="4955" w:type="dxa"/>
          </w:tcPr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РАССМОТРЕНО</w:t>
            </w:r>
          </w:p>
          <w:p w:rsidR="00F37EF2" w:rsidRDefault="00F37EF2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181818"/>
                <w:sz w:val="24"/>
                <w:szCs w:val="24"/>
              </w:rPr>
              <w:t>на заседании</w:t>
            </w:r>
          </w:p>
          <w:p w:rsidR="00F37EF2" w:rsidRDefault="00F37EF2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педагогического совета школы</w:t>
            </w:r>
          </w:p>
          <w:p w:rsidR="00F37EF2" w:rsidRDefault="00F37EF2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 1</w:t>
            </w:r>
          </w:p>
          <w:p w:rsidR="00F37EF2" w:rsidRDefault="00F37EF2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28.08. 2023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года</w:t>
            </w: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</w:p>
          <w:p w:rsidR="00F37EF2" w:rsidRDefault="00F37EF2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</w:p>
        </w:tc>
      </w:tr>
    </w:tbl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F37EF2" w:rsidRDefault="00F37EF2" w:rsidP="00F37EF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«Литературное чтение», 2 класс</w:t>
      </w:r>
    </w:p>
    <w:p w:rsidR="00F37EF2" w:rsidRDefault="00F37EF2" w:rsidP="00F37EF2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</w:p>
    <w:p w:rsidR="00F37EF2" w:rsidRDefault="00F37EF2" w:rsidP="00F37EF2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на 2023-2024 учебный год</w:t>
      </w: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7EF2" w:rsidRDefault="00F37EF2" w:rsidP="00F37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  <w:proofErr w:type="gramEnd"/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</w:t>
            </w:r>
            <w:proofErr w:type="gram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  <w:proofErr w:type="gramStart"/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/ С</w:t>
            </w:r>
            <w:proofErr w:type="gramEnd"/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Работа с текстом 2 класс</w:t>
            </w:r>
            <w:proofErr w:type="gram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/ С</w:t>
            </w:r>
            <w:proofErr w:type="gramEnd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Работа с текстом 2 класс</w:t>
            </w:r>
            <w:proofErr w:type="gram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/ С</w:t>
            </w:r>
            <w:proofErr w:type="gramEnd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EF1A46" w:rsidRDefault="00EF1A46" w:rsidP="00EF1A4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250C3" w:rsidRPr="009250C3" w:rsidRDefault="009250C3" w:rsidP="00EF1A46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9250C3">
        <w:rPr>
          <w:b/>
          <w:bCs/>
          <w:color w:val="000000"/>
          <w:kern w:val="36"/>
          <w:sz w:val="28"/>
          <w:szCs w:val="28"/>
        </w:rPr>
        <w:t>Фонд оценочных средств</w:t>
      </w:r>
      <w:r w:rsidR="00EF1A46">
        <w:rPr>
          <w:b/>
          <w:bCs/>
          <w:color w:val="000000"/>
          <w:kern w:val="36"/>
          <w:sz w:val="28"/>
          <w:szCs w:val="28"/>
        </w:rPr>
        <w:t xml:space="preserve"> </w:t>
      </w:r>
      <w:r w:rsidRPr="009250C3">
        <w:rPr>
          <w:b/>
          <w:bCs/>
          <w:color w:val="000000"/>
          <w:kern w:val="36"/>
          <w:sz w:val="28"/>
          <w:szCs w:val="28"/>
        </w:rPr>
        <w:t>по предмету «Литературное чтение», 2 класс.</w:t>
      </w:r>
    </w:p>
    <w:p w:rsidR="009250C3" w:rsidRPr="009250C3" w:rsidRDefault="009250C3" w:rsidP="00C93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C42" w:rsidRPr="00550C0F" w:rsidRDefault="0048639F" w:rsidP="009250C3">
      <w:pPr>
        <w:pStyle w:val="a6"/>
        <w:numPr>
          <w:ilvl w:val="0"/>
          <w:numId w:val="3"/>
        </w:numPr>
        <w:rPr>
          <w:sz w:val="28"/>
          <w:szCs w:val="28"/>
        </w:rPr>
      </w:pPr>
      <w:r w:rsidRPr="00550C0F">
        <w:rPr>
          <w:b/>
          <w:sz w:val="28"/>
          <w:szCs w:val="28"/>
        </w:rPr>
        <w:t>Контрольное тестирование за 1 четверть. 2 класс.</w:t>
      </w:r>
    </w:p>
    <w:p w:rsidR="00EF1A46" w:rsidRPr="00550C0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 xml:space="preserve">. К какой сказке относится пословица: </w:t>
      </w:r>
      <w:proofErr w:type="gramStart"/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Робкого</w:t>
      </w:r>
      <w:proofErr w:type="gramEnd"/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 xml:space="preserve">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 стыдно не знать, стыдно  не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Ответы: 1. б  2. а  3. в  4. а  5. б  6. а  7. а, в  8. в  9. в  10. в 11.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B6568F" w:rsidP="00B6568F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>(106 слов)   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lastRenderedPageBreak/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(112 слов)   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9250C3">
        <w:rPr>
          <w:rFonts w:ascii="Times New Roman" w:hAnsi="Times New Roman" w:cs="Times New Roman"/>
          <w:sz w:val="28"/>
          <w:szCs w:val="28"/>
        </w:rPr>
        <w:t xml:space="preserve">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</w:t>
      </w:r>
      <w:proofErr w:type="gramEnd"/>
      <w:r w:rsidRPr="009250C3">
        <w:rPr>
          <w:rFonts w:ascii="Times New Roman" w:hAnsi="Times New Roman" w:cs="Times New Roman"/>
          <w:b/>
          <w:sz w:val="28"/>
          <w:szCs w:val="28"/>
        </w:rPr>
        <w:t>.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3C2C90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B6568F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 тексты.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охотничьи,  ездовые, поводыри для слепых. Они охраняют дом и помогают пастухам пасти скот. У  них  чуткий  нюх и прекрасный  слух. Собаки хорошие  и преданные  друзья. Люди вывели много разных пород собак.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 из  них известны - овчарка, пудель, такса, бульдог, доберман.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Дети  очень любят играть с котятами, брать их на руки, ласкать. Но кошки не любят сидеть на месте. Они охотницы и ловят  мышей и птиц. Кошки – хищные животные, родственницы  львов  и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Многие люди с удовольствием  заводят  дома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Напиши  в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  <w:proofErr w:type="gramEnd"/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охотницы и ловят  мышей и птиц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  <w:proofErr w:type="gramEnd"/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  <w:proofErr w:type="gramEnd"/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охраняют дом и помогают пастухам пасти скот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  <w:proofErr w:type="gramEnd"/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3.  Почему  люди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Охотничьими считаются  собаки, которые...                                                                               1) охраняют  дом;               2) перевозят людей;           3) помогают на охоте.                                           № 5.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Как ты  понимаешь выражение: «поводыри для  слепых»?                                                                                            1) собаки, которые  указывают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  <w:proofErr w:type="gramEnd"/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поить молоком;     2) гулять с ними;     3) играть, брать на руки, ласкать.                                   № 8.  Выбери лишнее  слово.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  брали  воду  из  колодца. Подошла  к  ним третья. И  старенький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– А  мой  поёт,  как  соловей.  Ни  у  кого  голоса  такого  нет, –  говорит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другая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– Что  же ты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– Что  ж  сказать? – говорит женщина. – Ничего  в  нём  особенного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нету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Вот  набрали  женщины  полные  вёдра  и  пошли. А  старичок – за  ними.  Идут женщины,  останавливаются.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руки,  плещется  вода,  ломит  спину. Вдруг  навстречу три  мальчика  выбегают. Один  через  голову  кувыркается, колесом  ходит  – любуются  им женщины.  Другой  песню поёт, соловьём  заливается – заслушались  его  женщины. А третий к  матери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Спрашивают  женщины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1. Откуда  женщины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из  колодца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 xml:space="preserve">№ 3.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отличился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хорошо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5. Спиши  предложение,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 сделал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7. Какой  мальчик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Как  можно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2)  заботливый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10. Какой  вопрос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11. Чему  учит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12. Раздели  текст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  Коле  цветные  карандаши. Однажды  к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  на  стол  коробку  с  карандашами. Там  было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А  где  же  остальные? — спросил Витя. Коля  пожал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  я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Но  ведь ты  сам  остался  без  карандашей! — удивился  товарищ. — Разве  они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Нет, очень  нужны,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Всё  равно  ты  кому-нибудь  отдашь, так  уж  лучше  дай  мне. У  меня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Ну,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бери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>… раз  уж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№ 3. Сколько карандашей в коробке у  Коли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6. Кто взял  у Коли чёрный и жёлтый карандаши? 1)  Витя;   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1) Коле;   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Были  ли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11. Правильно ли  поступил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рассказ  Д.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Раз  иду  я мимо оврага  и  слышу: кто – то  в  овраге  жалобно скулит. Я спустился  в  овраг  и  вижу крошечного  щеночка. Когда   я  подошёл  к  щенку, он  ещё  жалобнее  стал плакать. Я  взял  щенка на  руки. Он  был ещё слепенький. Кожа  на нём сморщилась. Он  дрожал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Принёс  я  щенка домой  и  выпросил у матери молочка. Налил  в  миску и поставил  щенку. Но  щенок  не  видит молоко и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тычется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во все стороны головой. Мать сунула щенка мордочкой  в молоко и  подержала немного. Щенок  стал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подружился  с моей собачкой, поил  и кормил её. Мы  дали  собачке  кличку – Находка. Находка  жила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1. Допиши предложения.  Мальчик  нашёл  щенка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 собачку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Мама  нашла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 Какой  был  щенок? Подчеркни  подходящие  слова.                                                                             Крупный,  крошечный,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4. Выпиши  из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Запиши  по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 в  овраг,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Добрый,   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Я  взял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2) Мы  дали  собачке  кличку – Находка.                                                                                                          3)  Находка  жила  у  нас  долго  и очень любила  меня.                                                                          № 9. Составь  и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Bauhaus 93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3C2C90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C7ACC"/>
    <w:rsid w:val="00AE3DAC"/>
    <w:rsid w:val="00B6568F"/>
    <w:rsid w:val="00B835D4"/>
    <w:rsid w:val="00C27912"/>
    <w:rsid w:val="00C93535"/>
    <w:rsid w:val="00D41C42"/>
    <w:rsid w:val="00E42E55"/>
    <w:rsid w:val="00E57F3F"/>
    <w:rsid w:val="00EA6B91"/>
    <w:rsid w:val="00EF1A46"/>
    <w:rsid w:val="00F37EF2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qFormat/>
    <w:rsid w:val="00F37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12</Pages>
  <Words>3663</Words>
  <Characters>20882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26</cp:revision>
  <cp:lastPrinted>2018-10-23T13:50:00Z</cp:lastPrinted>
  <dcterms:created xsi:type="dcterms:W3CDTF">2018-10-22T18:04:00Z</dcterms:created>
  <dcterms:modified xsi:type="dcterms:W3CDTF">2023-09-05T06:43:00Z</dcterms:modified>
</cp:coreProperties>
</file>