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A9" w:rsidRPr="00517BA9" w:rsidRDefault="00517BA9" w:rsidP="00517B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17BA9" w:rsidRPr="00517BA9" w:rsidRDefault="00517BA9" w:rsidP="00517B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«Ахмат – </w:t>
      </w:r>
      <w:proofErr w:type="spellStart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Юртовская</w:t>
      </w:r>
      <w:proofErr w:type="spellEnd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№ 2 им. Х. Т. Джабраилова»  </w:t>
      </w:r>
      <w:r w:rsidRPr="00517B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bookmarkStart w:id="0" w:name="_GoBack"/>
      <w:bookmarkEnd w:id="0"/>
    </w:p>
    <w:p w:rsidR="00517BA9" w:rsidRPr="00517BA9" w:rsidRDefault="00FB03DC" w:rsidP="00517B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</w:t>
      </w:r>
    </w:p>
    <w:p w:rsidR="00517BA9" w:rsidRPr="00517BA9" w:rsidRDefault="00517BA9" w:rsidP="00517B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результатам проведения ВПР в 5-8 классах (весна-осень 2022 г.)</w:t>
      </w:r>
      <w:r w:rsidRPr="00517B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17BA9" w:rsidRPr="00517BA9" w:rsidRDefault="00517BA9" w:rsidP="00517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В целях обеспечения мониторинга качества образования в МБОУ</w:t>
      </w:r>
      <w:r w:rsidRPr="00517BA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«Ахмат </w:t>
      </w:r>
      <w:proofErr w:type="gramStart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gramEnd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ртовская</w:t>
      </w:r>
      <w:proofErr w:type="spellEnd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№ 2 им. Х. Т. Джабраилова»  </w:t>
      </w:r>
      <w:r w:rsidR="004F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приказу от 05.09. 22г. № 143-од </w:t>
      </w:r>
      <w:r w:rsidR="00240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О проведении всероссийских проверочных работ в 5-9 классах в общеобразовательных организациях </w:t>
      </w:r>
      <w:r w:rsidR="004F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40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Курчалоевского</w:t>
      </w:r>
      <w:proofErr w:type="spellEnd"/>
      <w:r w:rsidR="00240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осенью 2022года»</w:t>
      </w:r>
      <w:r w:rsidR="004F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0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организованы и проведены Всероссийские проверочные работы (далее ВПР) в 4,5,6,7,8-х классах.</w:t>
      </w:r>
    </w:p>
    <w:p w:rsidR="00517BA9" w:rsidRPr="00517BA9" w:rsidRDefault="00517BA9" w:rsidP="00517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F01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работы в 5-8 класса</w:t>
      </w:r>
      <w:proofErr w:type="gramStart"/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х(</w:t>
      </w:r>
      <w:proofErr w:type="gramEnd"/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язык и математика) проводились за прошлый учебный год.</w:t>
      </w:r>
      <w:r w:rsidRPr="00517B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17BA9" w:rsidRPr="00517BA9" w:rsidRDefault="00517BA9" w:rsidP="00517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ВПР в 5, 6, 7, 8-х классах по русскому языку, математике, истории, биологии, географии, окружающему миру, обществознанию, физике, английскому языку </w:t>
      </w:r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оценить уровень общеобразовательной подготовки обучающихся 5,6,7, 8-х классов в соответствии с требованиями ФГОС ООО. ВПР позволяют осуществить диагностику достижения предметных и </w:t>
      </w:r>
      <w:proofErr w:type="spellStart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результатов, в том числе уровень универсальных учебных действий (УУД) и овладения </w:t>
      </w:r>
      <w:proofErr w:type="spellStart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оценить личностные результаты обучения.</w:t>
      </w:r>
    </w:p>
    <w:p w:rsidR="00517BA9" w:rsidRPr="00517BA9" w:rsidRDefault="00517BA9" w:rsidP="00517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1537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проведения</w:t>
      </w:r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мониторинг результатов введения Федеральных государственных образовательных стандартов, выявление уровня подготовки и определение качества образования учащихся </w:t>
      </w:r>
      <w:r w:rsidR="0015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</w:t>
      </w:r>
      <w:r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5-8 классов, развитие единого образовательного пространства в РФ.</w:t>
      </w:r>
    </w:p>
    <w:p w:rsidR="00517BA9" w:rsidRPr="00517BA9" w:rsidRDefault="00153743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517BA9" w:rsidRPr="00517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Всероссийских проверочных работ осуществлялось в соответствии с Инструкцией для образовательной организации по проведению работ и системой оценивания их результатов.</w:t>
      </w:r>
    </w:p>
    <w:p w:rsidR="00F7390F" w:rsidRPr="00517BA9" w:rsidRDefault="00517BA9" w:rsidP="00517B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выполнения ВПР по русскому языку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517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 классах</w:t>
      </w:r>
    </w:p>
    <w:tbl>
      <w:tblPr>
        <w:tblStyle w:val="a3"/>
        <w:tblW w:w="9808" w:type="dxa"/>
        <w:tblLook w:val="04A0" w:firstRow="1" w:lastRow="0" w:firstColumn="1" w:lastColumn="0" w:noHBand="0" w:noVBand="1"/>
      </w:tblPr>
      <w:tblGrid>
        <w:gridCol w:w="597"/>
        <w:gridCol w:w="1221"/>
        <w:gridCol w:w="2699"/>
        <w:gridCol w:w="753"/>
        <w:gridCol w:w="500"/>
        <w:gridCol w:w="753"/>
        <w:gridCol w:w="593"/>
        <w:gridCol w:w="753"/>
        <w:gridCol w:w="593"/>
        <w:gridCol w:w="753"/>
        <w:gridCol w:w="593"/>
      </w:tblGrid>
      <w:tr w:rsidR="00153743" w:rsidTr="00D50008">
        <w:trPr>
          <w:trHeight w:val="308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списк</w:t>
            </w:r>
            <w:proofErr w:type="gramStart"/>
            <w:r>
              <w:rPr>
                <w:sz w:val="24"/>
              </w:rPr>
              <w:t>у</w:t>
            </w:r>
            <w:r w:rsidR="00153743">
              <w:rPr>
                <w:sz w:val="24"/>
              </w:rPr>
              <w:t>(</w:t>
            </w:r>
            <w:proofErr w:type="gramEnd"/>
            <w:r w:rsidR="00153743">
              <w:rPr>
                <w:sz w:val="24"/>
              </w:rPr>
              <w:t>писали)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153743" w:rsidTr="00D50008">
        <w:trPr>
          <w:trHeight w:val="308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4а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5B2A" w:rsidP="00483B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32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4б</w:t>
            </w:r>
          </w:p>
        </w:tc>
        <w:tc>
          <w:tcPr>
            <w:tcW w:w="0" w:type="auto"/>
          </w:tcPr>
          <w:p w:rsidR="00FD3857" w:rsidRDefault="00A62BE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EF34D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FD3857" w:rsidRDefault="00EF34D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EF34D1" w:rsidP="00615B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615B2A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EF34D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53743" w:rsidTr="00D50008">
        <w:trPr>
          <w:trHeight w:val="308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4в</w:t>
            </w:r>
          </w:p>
        </w:tc>
        <w:tc>
          <w:tcPr>
            <w:tcW w:w="0" w:type="auto"/>
          </w:tcPr>
          <w:p w:rsidR="00FD3857" w:rsidRDefault="00EF34D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EF34D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EF34D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FD3857" w:rsidRDefault="00EF34D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53743" w:rsidTr="00602B4D">
        <w:trPr>
          <w:trHeight w:val="420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4г</w:t>
            </w:r>
          </w:p>
        </w:tc>
        <w:tc>
          <w:tcPr>
            <w:tcW w:w="0" w:type="auto"/>
          </w:tcPr>
          <w:p w:rsidR="00FD3857" w:rsidRDefault="004B25D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4B25D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4B25D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0" w:type="auto"/>
          </w:tcPr>
          <w:p w:rsidR="00FD3857" w:rsidRDefault="004B25D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53743" w:rsidTr="00602B4D">
        <w:trPr>
          <w:trHeight w:val="345"/>
        </w:trPr>
        <w:tc>
          <w:tcPr>
            <w:tcW w:w="0" w:type="auto"/>
          </w:tcPr>
          <w:p w:rsidR="00602B4D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602B4D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4д</w:t>
            </w:r>
          </w:p>
        </w:tc>
        <w:tc>
          <w:tcPr>
            <w:tcW w:w="0" w:type="auto"/>
          </w:tcPr>
          <w:p w:rsidR="00602B4D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602B4D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602B4D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602B4D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602B4D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602B4D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602B4D" w:rsidRDefault="00615B2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0" w:type="auto"/>
          </w:tcPr>
          <w:p w:rsidR="00602B4D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602B4D" w:rsidRDefault="00602B4D" w:rsidP="00615B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615B2A">
              <w:rPr>
                <w:sz w:val="24"/>
              </w:rPr>
              <w:t xml:space="preserve"> </w:t>
            </w:r>
          </w:p>
        </w:tc>
      </w:tr>
      <w:tr w:rsidR="00153743" w:rsidTr="00D50008">
        <w:trPr>
          <w:trHeight w:val="28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0" w:type="auto"/>
          </w:tcPr>
          <w:p w:rsidR="00FD3857" w:rsidRDefault="003644DC" w:rsidP="00F60F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0F52"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FD3857" w:rsidRDefault="00F60F52" w:rsidP="00294F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4FD8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FD3857" w:rsidRDefault="00294FD8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53743" w:rsidTr="00D50008">
        <w:trPr>
          <w:trHeight w:val="31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  <w:tc>
          <w:tcPr>
            <w:tcW w:w="0" w:type="auto"/>
          </w:tcPr>
          <w:p w:rsidR="00FD3857" w:rsidRDefault="00A62BED" w:rsidP="00F60F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0F52"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0" w:type="auto"/>
          </w:tcPr>
          <w:p w:rsidR="00FD3857" w:rsidRDefault="00F60F52" w:rsidP="00F60F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C226AF" w:rsidRDefault="00617C7E" w:rsidP="00C226A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13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5в</w:t>
            </w:r>
          </w:p>
        </w:tc>
        <w:tc>
          <w:tcPr>
            <w:tcW w:w="0" w:type="auto"/>
          </w:tcPr>
          <w:p w:rsidR="00FD3857" w:rsidRDefault="00A62BED" w:rsidP="00F60F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0F52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FD3857" w:rsidRDefault="00F60F52" w:rsidP="00F60F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53743" w:rsidTr="00D50008">
        <w:trPr>
          <w:trHeight w:val="13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5г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0" w:type="auto"/>
          </w:tcPr>
          <w:p w:rsidR="00FD3857" w:rsidRDefault="00F60F52" w:rsidP="00F60F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0" w:type="auto"/>
          </w:tcPr>
          <w:p w:rsidR="00FD3857" w:rsidRDefault="00F60F52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153743" w:rsidTr="00D50008">
        <w:trPr>
          <w:trHeight w:val="143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6а</w:t>
            </w:r>
          </w:p>
        </w:tc>
        <w:tc>
          <w:tcPr>
            <w:tcW w:w="0" w:type="auto"/>
          </w:tcPr>
          <w:p w:rsidR="00FD3857" w:rsidRDefault="00A82C0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C62FE3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53743" w:rsidTr="00D50008">
        <w:trPr>
          <w:trHeight w:val="120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6б</w:t>
            </w:r>
          </w:p>
        </w:tc>
        <w:tc>
          <w:tcPr>
            <w:tcW w:w="0" w:type="auto"/>
          </w:tcPr>
          <w:p w:rsidR="00FD3857" w:rsidRDefault="0023222C" w:rsidP="00602B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02B4D"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0" w:type="auto"/>
          </w:tcPr>
          <w:p w:rsidR="00FD3857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02B4D" w:rsidP="00617C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617C7E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53743" w:rsidTr="00D50008">
        <w:trPr>
          <w:trHeight w:val="10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6в</w:t>
            </w:r>
          </w:p>
        </w:tc>
        <w:tc>
          <w:tcPr>
            <w:tcW w:w="0" w:type="auto"/>
          </w:tcPr>
          <w:p w:rsidR="00FD3857" w:rsidRDefault="002322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F53BA" w:rsidP="00617C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617C7E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6F53BA" w:rsidP="00617C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  <w:r w:rsidR="00617C7E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180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6г</w:t>
            </w:r>
          </w:p>
        </w:tc>
        <w:tc>
          <w:tcPr>
            <w:tcW w:w="0" w:type="auto"/>
          </w:tcPr>
          <w:p w:rsidR="00FD3857" w:rsidRDefault="0023222C" w:rsidP="00602B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02B4D"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FD3857" w:rsidRDefault="00602B4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F53BA" w:rsidP="00617C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617C7E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153743" w:rsidTr="00D50008">
        <w:trPr>
          <w:trHeight w:val="120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6д</w:t>
            </w:r>
          </w:p>
        </w:tc>
        <w:tc>
          <w:tcPr>
            <w:tcW w:w="0" w:type="auto"/>
          </w:tcPr>
          <w:p w:rsidR="00FD3857" w:rsidRDefault="0023222C" w:rsidP="006F53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53BA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617C7E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6F53BA" w:rsidP="00617C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  <w:r w:rsidR="00617C7E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153743" w:rsidTr="00D50008">
        <w:trPr>
          <w:trHeight w:val="19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0" w:type="auto"/>
          </w:tcPr>
          <w:p w:rsidR="00FD3857" w:rsidRDefault="00A62BE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16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7б</w:t>
            </w:r>
          </w:p>
        </w:tc>
        <w:tc>
          <w:tcPr>
            <w:tcW w:w="0" w:type="auto"/>
          </w:tcPr>
          <w:p w:rsidR="00FD3857" w:rsidRDefault="00A62BE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153743" w:rsidTr="00D50008">
        <w:trPr>
          <w:trHeight w:val="13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0" w:type="auto"/>
          </w:tcPr>
          <w:p w:rsidR="00FD3857" w:rsidRDefault="00A62BE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C226AF" w:rsidP="000606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06068B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153743" w:rsidTr="00D50008">
        <w:trPr>
          <w:trHeight w:val="128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7г</w:t>
            </w:r>
          </w:p>
        </w:tc>
        <w:tc>
          <w:tcPr>
            <w:tcW w:w="0" w:type="auto"/>
          </w:tcPr>
          <w:p w:rsidR="00FD3857" w:rsidRDefault="002322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C226AF" w:rsidP="000606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06068B">
              <w:rPr>
                <w:sz w:val="24"/>
              </w:rPr>
              <w:t xml:space="preserve">4 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153743" w:rsidTr="00D50008">
        <w:trPr>
          <w:trHeight w:val="150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7д</w:t>
            </w:r>
          </w:p>
        </w:tc>
        <w:tc>
          <w:tcPr>
            <w:tcW w:w="0" w:type="auto"/>
          </w:tcPr>
          <w:p w:rsidR="00FD3857" w:rsidRDefault="00A62BE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FD3857" w:rsidRDefault="006F53BA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53743" w:rsidTr="00D50008">
        <w:trPr>
          <w:trHeight w:val="135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8а</w:t>
            </w:r>
          </w:p>
        </w:tc>
        <w:tc>
          <w:tcPr>
            <w:tcW w:w="0" w:type="auto"/>
          </w:tcPr>
          <w:p w:rsidR="00FD3857" w:rsidRDefault="00A62BE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52593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0" w:type="auto"/>
          </w:tcPr>
          <w:p w:rsidR="00FD3857" w:rsidRDefault="00525931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53743" w:rsidTr="00D50008">
        <w:trPr>
          <w:trHeight w:val="143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8б</w:t>
            </w:r>
          </w:p>
        </w:tc>
        <w:tc>
          <w:tcPr>
            <w:tcW w:w="0" w:type="auto"/>
          </w:tcPr>
          <w:p w:rsidR="00FD3857" w:rsidRDefault="00A62BE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153743" w:rsidTr="00D50008">
        <w:trPr>
          <w:trHeight w:val="150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8в</w:t>
            </w:r>
          </w:p>
        </w:tc>
        <w:tc>
          <w:tcPr>
            <w:tcW w:w="0" w:type="auto"/>
          </w:tcPr>
          <w:p w:rsidR="00FD3857" w:rsidRDefault="00A62BED" w:rsidP="00DA03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A032C"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153743" w:rsidTr="00D50008">
        <w:trPr>
          <w:trHeight w:val="128"/>
        </w:trPr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0" w:type="auto"/>
          </w:tcPr>
          <w:p w:rsidR="00FD3857" w:rsidRDefault="00FD3857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8г</w:t>
            </w:r>
          </w:p>
        </w:tc>
        <w:tc>
          <w:tcPr>
            <w:tcW w:w="0" w:type="auto"/>
          </w:tcPr>
          <w:p w:rsidR="00FD3857" w:rsidRDefault="00A62BED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0" w:type="auto"/>
          </w:tcPr>
          <w:p w:rsidR="00FD3857" w:rsidRDefault="00DA032C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06068B" w:rsidP="004C33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1F25C2" w:rsidRPr="001F25C2" w:rsidRDefault="001F25C2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25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 нахождении главных членов предложения в 1-й части ВПР, во 2-й части – определение состава слова; объяснение смысла выражения.</w:t>
      </w:r>
    </w:p>
    <w:p w:rsidR="001F25C2" w:rsidRPr="001F25C2" w:rsidRDefault="001F25C2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1F25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Рекомендовано: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5-ым классам </w:t>
      </w:r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выявленные трудности в выполнении заданий по данным темам отработать на ближайших уроках русского языка, т. к. они вызваны невнимательностью прочтения текста задания, организовать повторение указанных тем.</w:t>
      </w:r>
      <w:r w:rsidRPr="001F25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1F25C2" w:rsidRPr="001F25C2" w:rsidRDefault="001F25C2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По 6-ым классам</w:t>
      </w:r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 следующие задания: фонетический, морфологический  разбор слова, синтаксический разбор предложения; определение частей речи; определение предложение с прямой речью, расставить знаки препинания, составить схему предложения; объяснение, почему в предложении есть обращение; в сложном предложении объяснить постановку запятых; определение типов речи в предложениях; определение значения слова.</w:t>
      </w:r>
      <w:r w:rsidRPr="001F25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1F25C2" w:rsidRPr="001F25C2" w:rsidRDefault="001F25C2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По 7-ым классам</w:t>
      </w:r>
      <w:r w:rsidRPr="001F25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затруднения вызвали задания: морфологический разбор слова, синтаксический разбор предложения, сопоставления звукового и буквенного состава, осознавать и объяснять причину несовпадения звуков и бу</w:t>
      </w:r>
      <w:proofErr w:type="gramStart"/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 в сл</w:t>
      </w:r>
      <w:proofErr w:type="gramEnd"/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ове; Опознавать предложения с подлежащим и сказуемым, выраженными существительными в именительном падеже; опознавать предложения  с обращением, однородными членами предложения, сложное предложение; ориентирование в содержании текста, понимание его целостного смысла,  нахождение в тексте требуемой информации, подтверждения выдвинутых тезисов; распознавать лексическое значение многозначного слова с опорой на указанный в задании контекст; определять значение фразеологизма.</w:t>
      </w:r>
      <w:r w:rsidRPr="001F25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1F25C2" w:rsidRPr="001F25C2" w:rsidRDefault="001F25C2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По 8-ым классам</w:t>
      </w:r>
      <w:r w:rsidRPr="001F25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затруднения вызвали: найти предложения с предлогами; найти предложение, в котором надо поставить одну запятую и объяснить свой выбор; найти предложение, в котором надо поставить две запятых и объяснить свой выбор; определить тип речи в указанных предложениях; найти стилистически окрашенное слово и подобрать к нему синоним.</w:t>
      </w:r>
    </w:p>
    <w:p w:rsidR="001F25C2" w:rsidRPr="001F25C2" w:rsidRDefault="001F25C2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25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ликвидации пробелов по предмету русский язык:</w:t>
      </w:r>
    </w:p>
    <w:p w:rsidR="001F25C2" w:rsidRPr="001F25C2" w:rsidRDefault="001F25C2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Учителям русского языка и литературы продолжить системную работу, ориентированную на качественный конечный результат по подготовке к итоговой аттестации </w:t>
      </w:r>
      <w:proofErr w:type="gramStart"/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25C2" w:rsidRPr="001F25C2" w:rsidRDefault="001F25C2" w:rsidP="001F2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Скорректировать   работу по ликвидации </w:t>
      </w:r>
      <w:proofErr w:type="gramStart"/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пробелов</w:t>
      </w:r>
      <w:proofErr w:type="gramEnd"/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знаниях обучающихся, отрабатывать на уроках навыки применения правил по темам, по которым обучающиеся показали низкий уровень  качества  знаний.</w:t>
      </w:r>
    </w:p>
    <w:p w:rsidR="00D50008" w:rsidRPr="00240B22" w:rsidRDefault="001F25C2" w:rsidP="00240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 Продолжить  индивидуальную работу с  </w:t>
      </w:r>
      <w:proofErr w:type="gramStart"/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высокомотивированными</w:t>
      </w:r>
      <w:proofErr w:type="gramEnd"/>
      <w:r w:rsidRPr="001F2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обучающимися,  систематически проводить контроль за усвоением обучающимися изучаемого материала.</w:t>
      </w:r>
      <w:r w:rsidR="00240B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C33DF" w:rsidRPr="00240B22" w:rsidRDefault="004C33DF" w:rsidP="004C33DF">
      <w:pPr>
        <w:jc w:val="center"/>
        <w:rPr>
          <w:b/>
          <w:sz w:val="24"/>
        </w:rPr>
      </w:pPr>
      <w:r w:rsidRPr="00240B22">
        <w:rPr>
          <w:b/>
          <w:sz w:val="24"/>
        </w:rPr>
        <w:t>Результаты ВПР по математике</w:t>
      </w:r>
    </w:p>
    <w:tbl>
      <w:tblPr>
        <w:tblStyle w:val="a3"/>
        <w:tblW w:w="9585" w:type="dxa"/>
        <w:tblLook w:val="04A0" w:firstRow="1" w:lastRow="0" w:firstColumn="1" w:lastColumn="0" w:noHBand="0" w:noVBand="1"/>
      </w:tblPr>
      <w:tblGrid>
        <w:gridCol w:w="581"/>
        <w:gridCol w:w="1193"/>
        <w:gridCol w:w="2636"/>
        <w:gridCol w:w="736"/>
        <w:gridCol w:w="494"/>
        <w:gridCol w:w="736"/>
        <w:gridCol w:w="579"/>
        <w:gridCol w:w="736"/>
        <w:gridCol w:w="579"/>
        <w:gridCol w:w="736"/>
        <w:gridCol w:w="579"/>
      </w:tblGrid>
      <w:tr w:rsidR="00153743" w:rsidTr="00D50008">
        <w:trPr>
          <w:trHeight w:val="289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списк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писали)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153743" w:rsidTr="00D50008">
        <w:trPr>
          <w:trHeight w:val="289"/>
        </w:trPr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4а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615B2A" w:rsidRDefault="00615B2A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304"/>
        </w:trPr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4б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615B2A" w:rsidRDefault="00615B2A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53743" w:rsidTr="00D50008">
        <w:trPr>
          <w:trHeight w:val="289"/>
        </w:trPr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4в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615B2A" w:rsidRDefault="00615B2A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153743" w:rsidTr="00602B4D">
        <w:trPr>
          <w:trHeight w:val="210"/>
        </w:trPr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4г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615B2A" w:rsidRDefault="00615B2A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53743" w:rsidTr="00D50008">
        <w:trPr>
          <w:trHeight w:val="129"/>
        </w:trPr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4д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615B2A" w:rsidRDefault="00615B2A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615B2A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53743" w:rsidTr="00D50008">
        <w:trPr>
          <w:trHeight w:val="258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0" w:type="auto"/>
          </w:tcPr>
          <w:p w:rsidR="00FD3857" w:rsidRDefault="00A62BED" w:rsidP="00A82C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82C0D"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153743" w:rsidTr="00D50008">
        <w:trPr>
          <w:trHeight w:val="274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  <w:tc>
          <w:tcPr>
            <w:tcW w:w="0" w:type="auto"/>
          </w:tcPr>
          <w:p w:rsidR="00FD3857" w:rsidRDefault="00A62BED" w:rsidP="00A82C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82C0D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182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5в</w:t>
            </w:r>
          </w:p>
        </w:tc>
        <w:tc>
          <w:tcPr>
            <w:tcW w:w="0" w:type="auto"/>
          </w:tcPr>
          <w:p w:rsidR="00FD3857" w:rsidRDefault="00A62BED" w:rsidP="00A82C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82C0D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153743" w:rsidTr="00D50008">
        <w:trPr>
          <w:trHeight w:val="304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5г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06068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53743" w:rsidTr="00D50008">
        <w:trPr>
          <w:trHeight w:val="228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6а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A7469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FD3857" w:rsidRDefault="00A7469D" w:rsidP="001568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56893"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0" w:type="auto"/>
          </w:tcPr>
          <w:p w:rsidR="00FD3857" w:rsidRDefault="00A7469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156893" w:rsidP="006119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6119F4">
              <w:rPr>
                <w:sz w:val="24"/>
              </w:rPr>
              <w:t xml:space="preserve"> </w:t>
            </w:r>
          </w:p>
        </w:tc>
      </w:tr>
      <w:tr w:rsidR="00153743" w:rsidTr="00D50008">
        <w:trPr>
          <w:trHeight w:val="319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6б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15689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FD3857" w:rsidRDefault="00156893" w:rsidP="001568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FD3857" w:rsidRDefault="00156893" w:rsidP="006119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  <w:r w:rsidR="006119F4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A7469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395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6в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156893" w:rsidP="006119F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119F4"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A7469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FD3857" w:rsidRDefault="0015689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0" w:type="auto"/>
          </w:tcPr>
          <w:p w:rsidR="00FD3857" w:rsidRDefault="00A7469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350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6г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15689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FD3857" w:rsidRDefault="00156893" w:rsidP="001568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6119F4" w:rsidP="006119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FD3857" w:rsidRDefault="0015689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53743" w:rsidTr="00D50008">
        <w:trPr>
          <w:trHeight w:val="319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6д</w:t>
            </w:r>
          </w:p>
        </w:tc>
        <w:tc>
          <w:tcPr>
            <w:tcW w:w="0" w:type="auto"/>
          </w:tcPr>
          <w:p w:rsidR="00FD3857" w:rsidRDefault="00A82C0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15689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FD3857" w:rsidRDefault="0015689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FD3857" w:rsidRDefault="006119F4" w:rsidP="006119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0" w:type="auto"/>
          </w:tcPr>
          <w:p w:rsidR="00FD3857" w:rsidRDefault="009E4ABB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304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0" w:type="auto"/>
          </w:tcPr>
          <w:p w:rsidR="00FD3857" w:rsidRDefault="00A62BED" w:rsidP="00A82C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82C0D"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53743" w:rsidTr="00D50008">
        <w:trPr>
          <w:trHeight w:val="243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7б</w:t>
            </w:r>
          </w:p>
        </w:tc>
        <w:tc>
          <w:tcPr>
            <w:tcW w:w="0" w:type="auto"/>
          </w:tcPr>
          <w:p w:rsidR="00FD3857" w:rsidRDefault="00A62BED" w:rsidP="00A82C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82C0D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153743" w:rsidTr="00D50008">
        <w:trPr>
          <w:trHeight w:val="228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F60F52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F60F52" w:rsidP="006119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6119F4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F60F52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153743" w:rsidTr="00D50008">
        <w:trPr>
          <w:trHeight w:val="182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7г</w:t>
            </w:r>
          </w:p>
        </w:tc>
        <w:tc>
          <w:tcPr>
            <w:tcW w:w="0" w:type="auto"/>
          </w:tcPr>
          <w:p w:rsidR="00FD3857" w:rsidRDefault="0023222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15689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0" w:type="auto"/>
          </w:tcPr>
          <w:p w:rsidR="00FD3857" w:rsidRDefault="00156893" w:rsidP="001568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0" w:type="auto"/>
          </w:tcPr>
          <w:p w:rsidR="00FD3857" w:rsidRDefault="0015689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156893" w:rsidP="006119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6119F4">
              <w:rPr>
                <w:sz w:val="24"/>
              </w:rPr>
              <w:t xml:space="preserve"> </w:t>
            </w:r>
          </w:p>
        </w:tc>
      </w:tr>
      <w:tr w:rsidR="00153743" w:rsidTr="00D50008">
        <w:trPr>
          <w:trHeight w:val="167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7д</w:t>
            </w:r>
          </w:p>
        </w:tc>
        <w:tc>
          <w:tcPr>
            <w:tcW w:w="0" w:type="auto"/>
          </w:tcPr>
          <w:p w:rsidR="00FD3857" w:rsidRDefault="00A62BED" w:rsidP="00A82C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82C0D"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0" w:type="auto"/>
          </w:tcPr>
          <w:p w:rsidR="00FD3857" w:rsidRDefault="00C2750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153743" w:rsidTr="00D50008">
        <w:trPr>
          <w:trHeight w:val="114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8а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19F4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525931" w:rsidP="006119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6119F4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FD3857" w:rsidRDefault="00525931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  <w:r w:rsidR="00153743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525931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153743">
              <w:rPr>
                <w:sz w:val="24"/>
              </w:rPr>
              <w:t xml:space="preserve"> </w:t>
            </w:r>
          </w:p>
        </w:tc>
      </w:tr>
      <w:tr w:rsidR="00153743" w:rsidTr="00D50008">
        <w:trPr>
          <w:trHeight w:val="137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8б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FD3857" w:rsidRDefault="00525931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  <w:r w:rsidR="00153743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525931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3743">
              <w:rPr>
                <w:sz w:val="24"/>
              </w:rPr>
              <w:t xml:space="preserve"> </w:t>
            </w:r>
          </w:p>
        </w:tc>
      </w:tr>
      <w:tr w:rsidR="00153743" w:rsidTr="00D50008">
        <w:trPr>
          <w:trHeight w:val="145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8в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525931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153743">
              <w:rPr>
                <w:sz w:val="24"/>
              </w:rPr>
              <w:t xml:space="preserve"> </w:t>
            </w:r>
          </w:p>
        </w:tc>
      </w:tr>
      <w:tr w:rsidR="00153743" w:rsidTr="00D50008">
        <w:trPr>
          <w:trHeight w:val="121"/>
        </w:trPr>
        <w:tc>
          <w:tcPr>
            <w:tcW w:w="0" w:type="auto"/>
          </w:tcPr>
          <w:p w:rsidR="00FD3857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0" w:type="auto"/>
          </w:tcPr>
          <w:p w:rsidR="00FD3857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8г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525931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153743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525931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153743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FD3857" w:rsidRDefault="0052593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FD3857" w:rsidRDefault="00FD3857" w:rsidP="00D50008">
      <w:pPr>
        <w:rPr>
          <w:sz w:val="24"/>
        </w:rPr>
      </w:pP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ликвидации пробелов по предмету математика: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Использовать  </w:t>
      </w:r>
      <w:proofErr w:type="spellStart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тренинговые</w:t>
      </w:r>
      <w:proofErr w:type="spellEnd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</w:t>
      </w:r>
      <w:proofErr w:type="spellStart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упражнений;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Сформировать  план индивидуальной работы с учащимися </w:t>
      </w:r>
      <w:proofErr w:type="spellStart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слабомотивированными</w:t>
      </w:r>
      <w:proofErr w:type="spellEnd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учебную деятельность.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Провести  работу над ошибками (фронтальную  и индивидуальную), рассматривая  два способа решения задач. Конкретизировать  составные части задачи с правилами  ее оформления, где запись ответа должна строго соответствовать постановке вопроса задачи.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Выполнение  различных заданий на определение  правильной последовательности  временных отношений по выстраиванию  очередности;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Усиление  работы по формированию УУД  применять изученные понятия, результаты, методы для решения задач практического характера и задач из смежных дисциплин;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Глубокое  и тщательное изучение трудных  для понимания учащихся тем  математики.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Совершенствование  умений находить процент от  числа, число по его проценту; находить процентное отношение двух чисел; находить процентное снижение или процентное повышение величины, развития коммуникативных и познавательных УУД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9.Обратить особое внимание на повторение, закрепление и на выполнение домашних заданий по темам «Функции», «Формулы сокращенного умножения», работа с числовыми выражениями  на вычисления, сравнения.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10.Формировать у </w:t>
      </w:r>
      <w:proofErr w:type="gramStart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умение использовать графическую интерпретацию информации, учить извлекать необходимую информация.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11.Формировать умение анализировать предложенный текст географического, исторического или практического  содержания, извлекать из большого текста информацию, необходимую для решения поставленной задачи.</w:t>
      </w:r>
    </w:p>
    <w:p w:rsidR="001F25C2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Регулярно организовывать проведение диагностических работ по пройденным разделам предмета с целью выявления затруднений, которые остались </w:t>
      </w:r>
      <w:proofErr w:type="gramStart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 </w:t>
      </w:r>
      <w:r w:rsidRPr="0087700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C33DF" w:rsidRPr="0087700F" w:rsidRDefault="007E0F2C" w:rsidP="0087700F">
      <w:pPr>
        <w:jc w:val="center"/>
        <w:rPr>
          <w:b/>
          <w:sz w:val="24"/>
        </w:rPr>
      </w:pPr>
      <w:r w:rsidRPr="0087700F">
        <w:rPr>
          <w:b/>
          <w:sz w:val="24"/>
        </w:rPr>
        <w:t>Результаты ВПР по окружающему миру</w:t>
      </w:r>
      <w:r w:rsidR="00190281" w:rsidRPr="0087700F">
        <w:rPr>
          <w:b/>
          <w:sz w:val="24"/>
        </w:rPr>
        <w:t xml:space="preserve"> и по биологии.</w:t>
      </w:r>
    </w:p>
    <w:tbl>
      <w:tblPr>
        <w:tblStyle w:val="a3"/>
        <w:tblW w:w="9692" w:type="dxa"/>
        <w:tblLook w:val="04A0" w:firstRow="1" w:lastRow="0" w:firstColumn="1" w:lastColumn="0" w:noHBand="0" w:noVBand="1"/>
      </w:tblPr>
      <w:tblGrid>
        <w:gridCol w:w="590"/>
        <w:gridCol w:w="1207"/>
        <w:gridCol w:w="2667"/>
        <w:gridCol w:w="744"/>
        <w:gridCol w:w="494"/>
        <w:gridCol w:w="744"/>
        <w:gridCol w:w="586"/>
        <w:gridCol w:w="744"/>
        <w:gridCol w:w="586"/>
        <w:gridCol w:w="744"/>
        <w:gridCol w:w="586"/>
      </w:tblGrid>
      <w:tr w:rsidR="00FD3857" w:rsidTr="00240B22">
        <w:trPr>
          <w:trHeight w:val="330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списк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писали)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FD3857" w:rsidTr="00240B22">
        <w:trPr>
          <w:trHeight w:val="330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4а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5B2A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FD3857" w:rsidTr="00240B22">
        <w:trPr>
          <w:trHeight w:val="348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4б</w:t>
            </w:r>
          </w:p>
        </w:tc>
        <w:tc>
          <w:tcPr>
            <w:tcW w:w="0" w:type="auto"/>
          </w:tcPr>
          <w:p w:rsidR="00FD3857" w:rsidRDefault="00EF34D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EF34D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0" w:type="auto"/>
          </w:tcPr>
          <w:p w:rsidR="00FD3857" w:rsidRDefault="00EF34D1" w:rsidP="00EF3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FD3857" w:rsidRDefault="00617C7E" w:rsidP="00EF34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0" w:type="auto"/>
          </w:tcPr>
          <w:p w:rsidR="00FD3857" w:rsidRDefault="00EF34D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D3857" w:rsidTr="00240B22">
        <w:trPr>
          <w:trHeight w:val="330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4в</w:t>
            </w:r>
          </w:p>
        </w:tc>
        <w:tc>
          <w:tcPr>
            <w:tcW w:w="0" w:type="auto"/>
          </w:tcPr>
          <w:p w:rsidR="00FD3857" w:rsidRDefault="00EF34D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FD3857" w:rsidRDefault="00EF34D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FD3857" w:rsidRDefault="00EF34D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0" w:type="auto"/>
          </w:tcPr>
          <w:p w:rsidR="00FD3857" w:rsidRDefault="00EF34D1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FD3857" w:rsidTr="00240B22">
        <w:trPr>
          <w:trHeight w:val="195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4г</w:t>
            </w:r>
          </w:p>
        </w:tc>
        <w:tc>
          <w:tcPr>
            <w:tcW w:w="0" w:type="auto"/>
          </w:tcPr>
          <w:p w:rsidR="00FD3857" w:rsidRDefault="004B25D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FD3857" w:rsidRDefault="004B25D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0" w:type="auto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602B4D" w:rsidTr="00240B22">
        <w:trPr>
          <w:trHeight w:val="194"/>
        </w:trPr>
        <w:tc>
          <w:tcPr>
            <w:tcW w:w="0" w:type="auto"/>
          </w:tcPr>
          <w:p w:rsidR="00602B4D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602B4D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4д</w:t>
            </w:r>
          </w:p>
        </w:tc>
        <w:tc>
          <w:tcPr>
            <w:tcW w:w="0" w:type="auto"/>
          </w:tcPr>
          <w:p w:rsidR="00602B4D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602B4D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602B4D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602B4D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602B4D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0" w:type="auto"/>
          </w:tcPr>
          <w:p w:rsidR="00602B4D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602B4D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602B4D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602B4D" w:rsidRDefault="00617C7E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644DC" w:rsidTr="00240B22">
        <w:trPr>
          <w:trHeight w:val="278"/>
        </w:trPr>
        <w:tc>
          <w:tcPr>
            <w:tcW w:w="0" w:type="auto"/>
          </w:tcPr>
          <w:p w:rsidR="003644DC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3644DC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0" w:type="auto"/>
          </w:tcPr>
          <w:p w:rsidR="003644DC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50008"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3644DC" w:rsidRDefault="00C62FE3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153743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644DC" w:rsidTr="00240B22">
        <w:trPr>
          <w:trHeight w:val="418"/>
        </w:trPr>
        <w:tc>
          <w:tcPr>
            <w:tcW w:w="0" w:type="auto"/>
          </w:tcPr>
          <w:p w:rsidR="003644DC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3644DC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  <w:tc>
          <w:tcPr>
            <w:tcW w:w="0" w:type="auto"/>
          </w:tcPr>
          <w:p w:rsidR="003644DC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50008"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3644DC" w:rsidRDefault="00C62FE3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153743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644DC" w:rsidTr="00240B22">
        <w:trPr>
          <w:trHeight w:val="383"/>
        </w:trPr>
        <w:tc>
          <w:tcPr>
            <w:tcW w:w="0" w:type="auto"/>
          </w:tcPr>
          <w:p w:rsidR="003644DC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3644DC" w:rsidRDefault="003644DC" w:rsidP="00A62B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62BED">
              <w:rPr>
                <w:sz w:val="24"/>
              </w:rPr>
              <w:t>в</w:t>
            </w:r>
          </w:p>
        </w:tc>
        <w:tc>
          <w:tcPr>
            <w:tcW w:w="0" w:type="auto"/>
          </w:tcPr>
          <w:p w:rsidR="003644DC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50008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3644DC" w:rsidTr="00240B22">
        <w:trPr>
          <w:trHeight w:val="330"/>
        </w:trPr>
        <w:tc>
          <w:tcPr>
            <w:tcW w:w="0" w:type="auto"/>
          </w:tcPr>
          <w:p w:rsidR="003644DC" w:rsidRDefault="00602B4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3644DC" w:rsidRDefault="003644DC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5г</w:t>
            </w:r>
          </w:p>
        </w:tc>
        <w:tc>
          <w:tcPr>
            <w:tcW w:w="0" w:type="auto"/>
          </w:tcPr>
          <w:p w:rsidR="003644DC" w:rsidRDefault="00D50008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3644DC" w:rsidRDefault="00C62FE3" w:rsidP="0015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153743"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3644DC" w:rsidRDefault="00C62FE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3644DC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240B22" w:rsidTr="00240B22">
        <w:trPr>
          <w:trHeight w:val="143"/>
        </w:trPr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6а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240B22" w:rsidTr="00240B22">
        <w:trPr>
          <w:trHeight w:val="120"/>
        </w:trPr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6б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240B22" w:rsidTr="00240B22">
        <w:trPr>
          <w:trHeight w:val="105"/>
        </w:trPr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6в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40B22" w:rsidTr="00240B22">
        <w:trPr>
          <w:trHeight w:val="180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6г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240B22" w:rsidTr="00240B22">
        <w:trPr>
          <w:trHeight w:val="120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6д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240B22" w:rsidTr="00240B22">
        <w:trPr>
          <w:trHeight w:val="195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40B22" w:rsidTr="00240B22">
        <w:trPr>
          <w:trHeight w:val="165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7б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240B22" w:rsidTr="00240B22">
        <w:trPr>
          <w:trHeight w:val="135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240B22" w:rsidTr="00240B22">
        <w:trPr>
          <w:trHeight w:val="128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7г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240B22" w:rsidTr="00240B22">
        <w:trPr>
          <w:trHeight w:val="150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7д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240B22" w:rsidTr="00240B22">
        <w:trPr>
          <w:trHeight w:val="135"/>
        </w:trPr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8а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240B22" w:rsidTr="00240B22">
        <w:trPr>
          <w:trHeight w:val="143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8б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240B22" w:rsidTr="00240B22">
        <w:trPr>
          <w:trHeight w:val="150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8в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240B22" w:rsidTr="00240B22">
        <w:trPr>
          <w:trHeight w:val="128"/>
        </w:trPr>
        <w:tc>
          <w:tcPr>
            <w:tcW w:w="0" w:type="auto"/>
          </w:tcPr>
          <w:p w:rsidR="00240B22" w:rsidRDefault="00240B22" w:rsidP="00240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8г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240B22" w:rsidRDefault="00240B22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3644DC" w:rsidRDefault="003644DC" w:rsidP="00D50008">
      <w:pPr>
        <w:jc w:val="center"/>
        <w:rPr>
          <w:sz w:val="24"/>
        </w:rPr>
      </w:pP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ликвидации пробелов по предмету биология: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1.Формирование  первоначальных систематизированных  представлений о биологических  объектах, процессах, явлениях, закономерностях, о взаимосвязи живого и неживого в биосфере,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Овладение понятийным аппаратом биологии. Выделять существенные признаки биологических объектов (клеток и организмов растений, животных) и процессов, характерных для живых организмов.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3.Приобретение  опыта использования методов 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4.Формирование  представлений о значении биологических  наук в решении проблем необходимости  рационального природопользования.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5.Умение  осознанно использовать речевые  средства в соответствии с  задачей коммуникации; планирование  и регуляция своей деятельности; владение устной и письменной  речью, монологической контекстной  речью. Раскрывать роль биологии в практической деятельности людей.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6.В процессе повторения необходимо уделить основное внимание актуализации типичных признаков представителей животного мира, развитию классификационных умений, работе с изображениями (рисунками или фотографиями) и схемами строения организмов. Чтобы процесс распознавания был отработан, надо многократно предлагать школьникам задания с изображениями типичных представителей всех царств живой природы. Одновременно с узнаванием объекта необходимо рассматривать его систематическое положение, особенности строения и жизнедеятельности.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7.Целесообразно сделать акцент на формирован</w:t>
      </w:r>
      <w:proofErr w:type="gramStart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у у</w:t>
      </w:r>
      <w:proofErr w:type="gramEnd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чащихся умений работать с текстом, с рисунками, с таблицами, со статистическими данными. Обучающиеся должны найти в тексте ошибки и аргументировать их. Следует обратить внимание на повторение биологических понятий по всем разделам курса «Биология. Животные» и умение правильно вставлять их в биологический текст.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</w:t>
      </w:r>
    </w:p>
    <w:p w:rsidR="004C33DF" w:rsidRPr="00A32E9B" w:rsidRDefault="00A32E9B" w:rsidP="00A32E9B">
      <w:pPr>
        <w:jc w:val="center"/>
        <w:rPr>
          <w:b/>
          <w:sz w:val="24"/>
        </w:rPr>
      </w:pPr>
      <w:r>
        <w:rPr>
          <w:b/>
          <w:sz w:val="24"/>
        </w:rPr>
        <w:t>Результаты ВПР по истории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86"/>
        <w:gridCol w:w="1200"/>
        <w:gridCol w:w="2433"/>
        <w:gridCol w:w="956"/>
        <w:gridCol w:w="496"/>
        <w:gridCol w:w="739"/>
        <w:gridCol w:w="582"/>
        <w:gridCol w:w="739"/>
        <w:gridCol w:w="582"/>
        <w:gridCol w:w="739"/>
        <w:gridCol w:w="582"/>
      </w:tblGrid>
      <w:tr w:rsidR="00341496" w:rsidTr="00A32E9B">
        <w:trPr>
          <w:trHeight w:val="327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433" w:type="dxa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списк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писали)</w:t>
            </w:r>
          </w:p>
        </w:tc>
        <w:tc>
          <w:tcPr>
            <w:tcW w:w="956" w:type="dxa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341496" w:rsidTr="00A32E9B">
        <w:trPr>
          <w:trHeight w:val="327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2433" w:type="dxa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50008">
              <w:rPr>
                <w:sz w:val="24"/>
              </w:rPr>
              <w:t>6</w:t>
            </w:r>
          </w:p>
        </w:tc>
        <w:tc>
          <w:tcPr>
            <w:tcW w:w="956" w:type="dxa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41496" w:rsidTr="00A32E9B">
        <w:trPr>
          <w:trHeight w:val="344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  <w:tc>
          <w:tcPr>
            <w:tcW w:w="2433" w:type="dxa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50008">
              <w:rPr>
                <w:sz w:val="24"/>
              </w:rPr>
              <w:t>5</w:t>
            </w:r>
          </w:p>
        </w:tc>
        <w:tc>
          <w:tcPr>
            <w:tcW w:w="956" w:type="dxa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41496" w:rsidTr="00A32E9B">
        <w:trPr>
          <w:trHeight w:val="327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5в</w:t>
            </w:r>
          </w:p>
        </w:tc>
        <w:tc>
          <w:tcPr>
            <w:tcW w:w="2433" w:type="dxa"/>
          </w:tcPr>
          <w:p w:rsidR="00FD3857" w:rsidRDefault="00A62BED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50008">
              <w:rPr>
                <w:sz w:val="24"/>
              </w:rPr>
              <w:t>1</w:t>
            </w:r>
          </w:p>
        </w:tc>
        <w:tc>
          <w:tcPr>
            <w:tcW w:w="956" w:type="dxa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341496" w:rsidTr="00A32E9B">
        <w:trPr>
          <w:trHeight w:val="568"/>
        </w:trPr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FD3857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5г</w:t>
            </w:r>
          </w:p>
        </w:tc>
        <w:tc>
          <w:tcPr>
            <w:tcW w:w="2433" w:type="dxa"/>
          </w:tcPr>
          <w:p w:rsidR="00FD3857" w:rsidRDefault="00D50008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6" w:type="dxa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FD3857" w:rsidRDefault="00341496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FD3857" w:rsidRDefault="00153743" w:rsidP="00D50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87700F" w:rsidTr="00A32E9B">
        <w:trPr>
          <w:trHeight w:val="28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6а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</w:p>
        </w:tc>
      </w:tr>
      <w:tr w:rsidR="0087700F" w:rsidTr="00A32E9B">
        <w:trPr>
          <w:trHeight w:val="270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6б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87700F" w:rsidTr="00A32E9B">
        <w:trPr>
          <w:trHeight w:val="300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6в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87700F" w:rsidTr="00A32E9B">
        <w:trPr>
          <w:trHeight w:val="25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6г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87700F" w:rsidTr="00A32E9B">
        <w:trPr>
          <w:trHeight w:val="22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6д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87700F" w:rsidTr="00A32E9B">
        <w:trPr>
          <w:trHeight w:val="31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87700F" w:rsidTr="00A32E9B">
        <w:trPr>
          <w:trHeight w:val="22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7б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87700F" w:rsidTr="00A32E9B">
        <w:trPr>
          <w:trHeight w:val="34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87700F" w:rsidTr="00A32E9B">
        <w:trPr>
          <w:trHeight w:val="22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7г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</w:p>
        </w:tc>
      </w:tr>
      <w:tr w:rsidR="0087700F" w:rsidTr="00A32E9B">
        <w:trPr>
          <w:trHeight w:val="31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7д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87700F" w:rsidTr="00A32E9B">
        <w:trPr>
          <w:trHeight w:val="180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8а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</w:p>
        </w:tc>
      </w:tr>
      <w:tr w:rsidR="0087700F" w:rsidTr="00A32E9B">
        <w:trPr>
          <w:trHeight w:val="25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8б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</w:p>
        </w:tc>
      </w:tr>
      <w:tr w:rsidR="0087700F" w:rsidTr="00A32E9B">
        <w:trPr>
          <w:trHeight w:val="210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8в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</w:p>
        </w:tc>
      </w:tr>
      <w:tr w:rsidR="0087700F" w:rsidTr="00A32E9B">
        <w:trPr>
          <w:trHeight w:val="285"/>
        </w:trPr>
        <w:tc>
          <w:tcPr>
            <w:tcW w:w="0" w:type="auto"/>
          </w:tcPr>
          <w:p w:rsidR="0087700F" w:rsidRDefault="00A32E9B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8г</w:t>
            </w:r>
          </w:p>
        </w:tc>
        <w:tc>
          <w:tcPr>
            <w:tcW w:w="2433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6" w:type="dxa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7700F" w:rsidRDefault="0087700F" w:rsidP="008770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ликвидации пробелов по предмету история: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1.Продолжить  формирование умений и навыков  определять исторические термины  и давать им исчерпывающие, точные  определения.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2.Способствовать  формированию умений выделять  главное в тексте, составлять  грамотный письменный ответ на  вопрос.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3.Чаще  давать учащимся письменные задания развернутого характера (например, что положительного вы можете отметить в личности Дмитрия Донского).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4.Продолжить  работу по развитию умений  работать с учебным материалом.</w:t>
      </w:r>
    </w:p>
    <w:p w:rsidR="0087700F" w:rsidRP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5.Нацелить  учащихся на запоминание исторических  терминов, дат, персоналий. Здесь помогут разнообразные внеурочные мероприятия: викторины, ребусы, кроссворды, интерактивные игры, </w:t>
      </w:r>
      <w:proofErr w:type="spellStart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синквейны</w:t>
      </w:r>
      <w:proofErr w:type="spellEnd"/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700F" w:rsidRDefault="0087700F" w:rsidP="00877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877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  на уроках чаще тестовый материал  с повышенным уровнем сложности  с целью развития навыков и  умений работать с тестовыми заданиями.</w:t>
      </w:r>
      <w:r w:rsidRPr="0087700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A32E9B" w:rsidRPr="00A32E9B" w:rsidRDefault="00A32E9B" w:rsidP="00A32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Результаты ВПР по обществознанию</w:t>
      </w:r>
    </w:p>
    <w:tbl>
      <w:tblPr>
        <w:tblStyle w:val="a3"/>
        <w:tblW w:w="9808" w:type="dxa"/>
        <w:tblLook w:val="04A0" w:firstRow="1" w:lastRow="0" w:firstColumn="1" w:lastColumn="0" w:noHBand="0" w:noVBand="1"/>
      </w:tblPr>
      <w:tblGrid>
        <w:gridCol w:w="597"/>
        <w:gridCol w:w="1221"/>
        <w:gridCol w:w="2118"/>
        <w:gridCol w:w="992"/>
        <w:gridCol w:w="709"/>
        <w:gridCol w:w="708"/>
        <w:gridCol w:w="709"/>
        <w:gridCol w:w="815"/>
        <w:gridCol w:w="593"/>
        <w:gridCol w:w="753"/>
        <w:gridCol w:w="593"/>
      </w:tblGrid>
      <w:tr w:rsidR="00A32E9B" w:rsidTr="00A32E9B">
        <w:trPr>
          <w:trHeight w:val="308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списк</w:t>
            </w:r>
            <w:proofErr w:type="gramStart"/>
            <w:r>
              <w:rPr>
                <w:sz w:val="24"/>
              </w:rPr>
              <w:t>у(</w:t>
            </w:r>
            <w:proofErr w:type="gramEnd"/>
            <w:r>
              <w:rPr>
                <w:sz w:val="24"/>
              </w:rPr>
              <w:t>писали)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A32E9B" w:rsidTr="00A32E9B">
        <w:trPr>
          <w:trHeight w:val="195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A32E9B" w:rsidTr="00A32E9B">
        <w:trPr>
          <w:trHeight w:val="165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7б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A32E9B" w:rsidTr="00A32E9B">
        <w:trPr>
          <w:trHeight w:val="135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A32E9B" w:rsidTr="00A32E9B">
        <w:trPr>
          <w:trHeight w:val="128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7г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A32E9B" w:rsidTr="00A32E9B">
        <w:trPr>
          <w:trHeight w:val="150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7д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A32E9B" w:rsidTr="00A32E9B">
        <w:trPr>
          <w:trHeight w:val="135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8а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A32E9B" w:rsidTr="00A32E9B">
        <w:trPr>
          <w:trHeight w:val="143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8б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A32E9B" w:rsidTr="00A32E9B">
        <w:trPr>
          <w:trHeight w:val="150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8в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A32E9B" w:rsidTr="00A32E9B">
        <w:trPr>
          <w:trHeight w:val="128"/>
        </w:trPr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8г</w:t>
            </w:r>
          </w:p>
        </w:tc>
        <w:tc>
          <w:tcPr>
            <w:tcW w:w="211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92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15" w:type="dxa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A32E9B" w:rsidRDefault="00A32E9B" w:rsidP="00BC5A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A32E9B" w:rsidRPr="00A32E9B" w:rsidRDefault="00A32E9B" w:rsidP="00A32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ликвидации пробелов по предмету обществознание:</w:t>
      </w:r>
    </w:p>
    <w:p w:rsidR="00A32E9B" w:rsidRPr="00A32E9B" w:rsidRDefault="00A32E9B" w:rsidP="00A32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1.Продолжить  формирование умений и навыков  определять исторические термины и давать им исчерпывающие, точные определения.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2.Способствовать  формированию умений выделять  главное в тексте, составлять  грамотный письменный ответ на  вопрос.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3.Чаще  давать учащимся письменные задания  развернутого характера (например, что положительного вы можете отметить в личности Дмитрия Донского).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4.Продолжить  работу по развитию умений  работать с учебным материалом.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5.Нацелить  учащихся на запоминание исторических  терминов, дат, персоналий. Здесь помогут  разнообразные внеурочные мероприятия: викторины, ребусы, кроссворды, интерактивные игры, </w:t>
      </w:r>
      <w:proofErr w:type="spellStart"/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синквейны</w:t>
      </w:r>
      <w:proofErr w:type="spellEnd"/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  на уроках чаще тестовый материал  с повышенным уровнем сложности  с целью развития навыков и  умений работать с тестовыми  заданиями.</w:t>
      </w:r>
      <w:r w:rsidRPr="00A32E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A32E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</w:t>
      </w:r>
    </w:p>
    <w:p w:rsidR="00A32E9B" w:rsidRPr="00A32E9B" w:rsidRDefault="00A32E9B" w:rsidP="00A32E9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Планируемые мероприятия по совершенствованию умений и повышению результативности работы школы</w:t>
      </w:r>
    </w:p>
    <w:p w:rsidR="00A32E9B" w:rsidRPr="00A32E9B" w:rsidRDefault="00A32E9B" w:rsidP="00A32E9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Тщательный  анализ количественных и качественных  результатов ВПР каждым учителем, выявление проблем отдельных обучающихся.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Планирование  коррекционной работы с учащимися, не справившимися с ВПР.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Корректировка  содержания урочных занятий, отработка  программного материала, вызвавшего  наибольшие затруднения </w:t>
      </w:r>
      <w:proofErr w:type="gramStart"/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обучающихся.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Внутришкольный</w:t>
      </w:r>
      <w:proofErr w:type="spellEnd"/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мониторинг учебных достижений  обучающихся.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Своевременное  информирование родителей о результатах  ВПР, текущих образовательных достижениях  учащихся</w:t>
      </w:r>
      <w:r w:rsidRPr="00A32E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A32E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</w:t>
      </w:r>
    </w:p>
    <w:p w:rsidR="00A32E9B" w:rsidRPr="00A32E9B" w:rsidRDefault="004F0162" w:rsidP="00A32E9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A32E9B"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32E9B"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32E9B" w:rsidRPr="00A32E9B" w:rsidRDefault="00A32E9B" w:rsidP="00A32E9B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 директора по </w:t>
      </w:r>
      <w:r w:rsidR="004F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НМР </w:t>
      </w: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Мухтарова З.К</w:t>
      </w:r>
      <w:r w:rsidRPr="00A32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32E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C33DF" w:rsidRPr="004C33DF" w:rsidRDefault="004C33DF" w:rsidP="004C33DF">
      <w:pPr>
        <w:jc w:val="center"/>
        <w:rPr>
          <w:sz w:val="24"/>
        </w:rPr>
      </w:pPr>
    </w:p>
    <w:sectPr w:rsidR="004C33DF" w:rsidRPr="004C33DF" w:rsidSect="00D50008">
      <w:headerReference w:type="default" r:id="rId7"/>
      <w:pgSz w:w="11906" w:h="16838"/>
      <w:pgMar w:top="1134" w:right="141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F7B" w:rsidRDefault="00DE2F7B" w:rsidP="00D50008">
      <w:pPr>
        <w:spacing w:after="0" w:line="240" w:lineRule="auto"/>
      </w:pPr>
      <w:r>
        <w:separator/>
      </w:r>
    </w:p>
  </w:endnote>
  <w:endnote w:type="continuationSeparator" w:id="0">
    <w:p w:rsidR="00DE2F7B" w:rsidRDefault="00DE2F7B" w:rsidP="00D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F7B" w:rsidRDefault="00DE2F7B" w:rsidP="00D50008">
      <w:pPr>
        <w:spacing w:after="0" w:line="240" w:lineRule="auto"/>
      </w:pPr>
      <w:r>
        <w:separator/>
      </w:r>
    </w:p>
  </w:footnote>
  <w:footnote w:type="continuationSeparator" w:id="0">
    <w:p w:rsidR="00DE2F7B" w:rsidRDefault="00DE2F7B" w:rsidP="00D50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00F" w:rsidRDefault="0087700F">
    <w:pPr>
      <w:pStyle w:val="a4"/>
    </w:pPr>
    <w:r>
      <w:t xml:space="preserve">МБОУ «Ахмат – </w:t>
    </w:r>
    <w:proofErr w:type="spellStart"/>
    <w:r>
      <w:t>Юртовская</w:t>
    </w:r>
    <w:proofErr w:type="spellEnd"/>
    <w:r>
      <w:t xml:space="preserve"> СШ №2 имени Х. Т. Джабраилова»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DF"/>
    <w:rsid w:val="0006068B"/>
    <w:rsid w:val="00153743"/>
    <w:rsid w:val="00156893"/>
    <w:rsid w:val="00190281"/>
    <w:rsid w:val="001F25C2"/>
    <w:rsid w:val="0023222C"/>
    <w:rsid w:val="00240B22"/>
    <w:rsid w:val="00294FD8"/>
    <w:rsid w:val="00341496"/>
    <w:rsid w:val="003644DC"/>
    <w:rsid w:val="00483B5F"/>
    <w:rsid w:val="004B25D7"/>
    <w:rsid w:val="004C33DF"/>
    <w:rsid w:val="004E37F9"/>
    <w:rsid w:val="004F0162"/>
    <w:rsid w:val="00517BA9"/>
    <w:rsid w:val="00525931"/>
    <w:rsid w:val="00602B4D"/>
    <w:rsid w:val="006119F4"/>
    <w:rsid w:val="00615B2A"/>
    <w:rsid w:val="00617C7E"/>
    <w:rsid w:val="006431B5"/>
    <w:rsid w:val="006F53BA"/>
    <w:rsid w:val="00715CA8"/>
    <w:rsid w:val="00743496"/>
    <w:rsid w:val="007E0F2C"/>
    <w:rsid w:val="0087700F"/>
    <w:rsid w:val="008E0A30"/>
    <w:rsid w:val="009E4ABB"/>
    <w:rsid w:val="00A32E9B"/>
    <w:rsid w:val="00A62BED"/>
    <w:rsid w:val="00A7469D"/>
    <w:rsid w:val="00A82C0D"/>
    <w:rsid w:val="00C226AF"/>
    <w:rsid w:val="00C2750E"/>
    <w:rsid w:val="00C62FE3"/>
    <w:rsid w:val="00D50008"/>
    <w:rsid w:val="00D77D70"/>
    <w:rsid w:val="00DA032C"/>
    <w:rsid w:val="00DE2F7B"/>
    <w:rsid w:val="00EF34D1"/>
    <w:rsid w:val="00F54A39"/>
    <w:rsid w:val="00F60F52"/>
    <w:rsid w:val="00F7390F"/>
    <w:rsid w:val="00FB03DC"/>
    <w:rsid w:val="00FD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008"/>
  </w:style>
  <w:style w:type="paragraph" w:styleId="a6">
    <w:name w:val="footer"/>
    <w:basedOn w:val="a"/>
    <w:link w:val="a7"/>
    <w:uiPriority w:val="99"/>
    <w:unhideWhenUsed/>
    <w:rsid w:val="00D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0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008"/>
  </w:style>
  <w:style w:type="paragraph" w:styleId="a6">
    <w:name w:val="footer"/>
    <w:basedOn w:val="a"/>
    <w:link w:val="a7"/>
    <w:uiPriority w:val="99"/>
    <w:unhideWhenUsed/>
    <w:rsid w:val="00D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</cp:lastModifiedBy>
  <cp:revision>7</cp:revision>
  <dcterms:created xsi:type="dcterms:W3CDTF">2022-03-27T10:14:00Z</dcterms:created>
  <dcterms:modified xsi:type="dcterms:W3CDTF">2023-05-04T13:50:00Z</dcterms:modified>
</cp:coreProperties>
</file>